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CE60" w14:textId="762303CF" w:rsidR="00047E53" w:rsidRDefault="00337DDD" w:rsidP="00047E53">
      <w:pPr>
        <w:spacing w:after="0" w:line="240" w:lineRule="auto"/>
        <w:rPr>
          <w:rFonts w:ascii="Verdana" w:hAnsi="Verdana"/>
        </w:rPr>
      </w:pPr>
      <w:r w:rsidRPr="00EC4F7C">
        <w:rPr>
          <w:rFonts w:ascii="Verdana" w:hAnsi="Verdana"/>
          <w:noProof/>
        </w:rPr>
        <w:drawing>
          <wp:anchor distT="0" distB="0" distL="114300" distR="114300" simplePos="0" relativeHeight="251660288" behindDoc="0" locked="0" layoutInCell="1" allowOverlap="1" wp14:anchorId="5ABA8067" wp14:editId="1A2E0E48">
            <wp:simplePos x="0" y="0"/>
            <wp:positionH relativeFrom="margin">
              <wp:posOffset>2400300</wp:posOffset>
            </wp:positionH>
            <wp:positionV relativeFrom="paragraph">
              <wp:posOffset>-276225</wp:posOffset>
            </wp:positionV>
            <wp:extent cx="1428750" cy="97579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for Logo Vert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975795"/>
                    </a:xfrm>
                    <a:prstGeom prst="rect">
                      <a:avLst/>
                    </a:prstGeom>
                  </pic:spPr>
                </pic:pic>
              </a:graphicData>
            </a:graphic>
            <wp14:sizeRelH relativeFrom="margin">
              <wp14:pctWidth>0</wp14:pctWidth>
            </wp14:sizeRelH>
            <wp14:sizeRelV relativeFrom="margin">
              <wp14:pctHeight>0</wp14:pctHeight>
            </wp14:sizeRelV>
          </wp:anchor>
        </w:drawing>
      </w:r>
    </w:p>
    <w:p w14:paraId="24840C60" w14:textId="6EF1E2E2" w:rsidR="00CE0B70" w:rsidRDefault="00CE0B70" w:rsidP="00047E53">
      <w:pPr>
        <w:spacing w:after="0" w:line="240" w:lineRule="auto"/>
        <w:rPr>
          <w:rFonts w:ascii="Verdana" w:hAnsi="Verdana"/>
        </w:rPr>
      </w:pPr>
    </w:p>
    <w:p w14:paraId="16A4AE06" w14:textId="778510CF" w:rsidR="00CE0B70" w:rsidRDefault="00CE0B70" w:rsidP="00047E53">
      <w:pPr>
        <w:spacing w:after="0" w:line="240" w:lineRule="auto"/>
        <w:rPr>
          <w:rFonts w:ascii="Verdana" w:hAnsi="Verdana"/>
        </w:rPr>
      </w:pPr>
    </w:p>
    <w:p w14:paraId="23D99753" w14:textId="0FBCFC30" w:rsidR="00CE0B70" w:rsidRDefault="00CE0B70" w:rsidP="00047E53">
      <w:pPr>
        <w:spacing w:after="0" w:line="240" w:lineRule="auto"/>
        <w:rPr>
          <w:rFonts w:ascii="Verdana" w:hAnsi="Verdana"/>
        </w:rPr>
      </w:pPr>
    </w:p>
    <w:p w14:paraId="0330C795" w14:textId="77777777" w:rsidR="00337DDD" w:rsidRDefault="00337DDD" w:rsidP="00B429D9">
      <w:pPr>
        <w:spacing w:after="0" w:line="240" w:lineRule="auto"/>
        <w:rPr>
          <w:rFonts w:ascii="Verdana" w:hAnsi="Verdana"/>
          <w:b/>
          <w:bCs/>
        </w:rPr>
      </w:pPr>
    </w:p>
    <w:p w14:paraId="4965BF81" w14:textId="10207513" w:rsidR="00337DDD" w:rsidRPr="00337DDD" w:rsidRDefault="00337DDD" w:rsidP="00337DDD">
      <w:pPr>
        <w:spacing w:after="0" w:line="240" w:lineRule="auto"/>
        <w:jc w:val="center"/>
        <w:rPr>
          <w:rFonts w:ascii="Verdana" w:hAnsi="Verdana"/>
          <w:b/>
          <w:bCs/>
          <w:sz w:val="28"/>
          <w:szCs w:val="28"/>
        </w:rPr>
      </w:pPr>
      <w:r w:rsidRPr="00337DDD">
        <w:rPr>
          <w:rFonts w:ascii="Verdana" w:hAnsi="Verdana"/>
          <w:b/>
          <w:bCs/>
          <w:sz w:val="28"/>
          <w:szCs w:val="28"/>
        </w:rPr>
        <w:t xml:space="preserve">Dal </w:t>
      </w:r>
      <w:proofErr w:type="spellStart"/>
      <w:r w:rsidRPr="00337DDD">
        <w:rPr>
          <w:rFonts w:ascii="Verdana" w:hAnsi="Verdana"/>
          <w:b/>
          <w:bCs/>
          <w:sz w:val="28"/>
          <w:szCs w:val="28"/>
        </w:rPr>
        <w:t>Shemko</w:t>
      </w:r>
      <w:proofErr w:type="spellEnd"/>
      <w:r w:rsidRPr="00337DDD">
        <w:rPr>
          <w:rFonts w:ascii="Verdana" w:hAnsi="Verdana"/>
          <w:b/>
          <w:bCs/>
          <w:sz w:val="28"/>
          <w:szCs w:val="28"/>
        </w:rPr>
        <w:t xml:space="preserve"> Memorial Scholarship and </w:t>
      </w:r>
    </w:p>
    <w:p w14:paraId="5F7098E5" w14:textId="0D22FDFF" w:rsidR="00337DDD" w:rsidRPr="00337DDD" w:rsidRDefault="00337DDD" w:rsidP="00337DDD">
      <w:pPr>
        <w:spacing w:after="0" w:line="240" w:lineRule="auto"/>
        <w:jc w:val="center"/>
        <w:rPr>
          <w:rFonts w:ascii="Verdana" w:hAnsi="Verdana"/>
          <w:b/>
          <w:bCs/>
          <w:sz w:val="28"/>
          <w:szCs w:val="28"/>
        </w:rPr>
      </w:pPr>
      <w:r w:rsidRPr="00337DDD">
        <w:rPr>
          <w:rFonts w:ascii="Verdana" w:hAnsi="Verdana"/>
          <w:b/>
          <w:bCs/>
          <w:sz w:val="28"/>
          <w:szCs w:val="28"/>
        </w:rPr>
        <w:t>Tolleson-Wood Family Scholarship</w:t>
      </w:r>
    </w:p>
    <w:p w14:paraId="12567981" w14:textId="7ACC2EFD" w:rsidR="00337DDD" w:rsidRPr="00337DDD" w:rsidRDefault="00337DDD" w:rsidP="00337DDD">
      <w:pPr>
        <w:spacing w:after="0" w:line="240" w:lineRule="auto"/>
        <w:rPr>
          <w:rFonts w:ascii="Verdana" w:hAnsi="Verdana"/>
          <w:b/>
          <w:bCs/>
        </w:rPr>
      </w:pPr>
    </w:p>
    <w:p w14:paraId="3F11F725" w14:textId="7F7F334C" w:rsidR="00337DDD" w:rsidRDefault="00337DDD" w:rsidP="00337DDD">
      <w:pPr>
        <w:spacing w:after="0" w:line="240" w:lineRule="auto"/>
        <w:rPr>
          <w:rFonts w:ascii="Verdana" w:hAnsi="Verdana"/>
          <w:b/>
          <w:bCs/>
        </w:rPr>
      </w:pPr>
    </w:p>
    <w:p w14:paraId="23B5AE80" w14:textId="272D2E14" w:rsidR="00337DDD" w:rsidRDefault="00337DDD" w:rsidP="00337DDD">
      <w:pPr>
        <w:spacing w:after="0" w:line="240" w:lineRule="auto"/>
        <w:rPr>
          <w:rFonts w:ascii="Verdana" w:hAnsi="Verdana"/>
          <w:b/>
          <w:bCs/>
        </w:rPr>
      </w:pPr>
      <w:r w:rsidRPr="00097586">
        <w:rPr>
          <w:rFonts w:ascii="Verdana" w:hAnsi="Verdana"/>
          <w:b/>
          <w:bCs/>
        </w:rPr>
        <w:t xml:space="preserve">Dal </w:t>
      </w:r>
      <w:proofErr w:type="spellStart"/>
      <w:r w:rsidRPr="00097586">
        <w:rPr>
          <w:rFonts w:ascii="Verdana" w:hAnsi="Verdana"/>
          <w:b/>
          <w:bCs/>
        </w:rPr>
        <w:t>Shemko</w:t>
      </w:r>
      <w:proofErr w:type="spellEnd"/>
      <w:r>
        <w:rPr>
          <w:rFonts w:ascii="Verdana" w:hAnsi="Verdana"/>
          <w:b/>
          <w:bCs/>
        </w:rPr>
        <w:t xml:space="preserve"> Memorial Scholarship</w:t>
      </w:r>
    </w:p>
    <w:p w14:paraId="75614B7F" w14:textId="309A4445" w:rsidR="00BB5B51" w:rsidRDefault="00BB5B51" w:rsidP="00337DDD">
      <w:pPr>
        <w:spacing w:after="0" w:line="240" w:lineRule="auto"/>
        <w:rPr>
          <w:rFonts w:ascii="Verdana" w:hAnsi="Verdana"/>
        </w:rPr>
      </w:pPr>
    </w:p>
    <w:p w14:paraId="6D11C09D" w14:textId="7E959597" w:rsidR="007A2EB1" w:rsidRDefault="00BB5B51" w:rsidP="00337DDD">
      <w:pPr>
        <w:spacing w:after="0" w:line="240" w:lineRule="auto"/>
        <w:rPr>
          <w:rFonts w:ascii="Verdana" w:hAnsi="Verdana"/>
        </w:rPr>
      </w:pPr>
      <w:r>
        <w:rPr>
          <w:rFonts w:ascii="Verdana" w:hAnsi="Verdana"/>
        </w:rPr>
        <w:t xml:space="preserve">As </w:t>
      </w:r>
      <w:proofErr w:type="spellStart"/>
      <w:r>
        <w:rPr>
          <w:rFonts w:ascii="Verdana" w:hAnsi="Verdana"/>
        </w:rPr>
        <w:t>Interfor’s</w:t>
      </w:r>
      <w:proofErr w:type="spellEnd"/>
      <w:r>
        <w:rPr>
          <w:rFonts w:ascii="Verdana" w:hAnsi="Verdana"/>
        </w:rPr>
        <w:t xml:space="preserve"> first Safety Coordinator, Dal </w:t>
      </w:r>
      <w:proofErr w:type="spellStart"/>
      <w:r>
        <w:rPr>
          <w:rFonts w:ascii="Verdana" w:hAnsi="Verdana"/>
        </w:rPr>
        <w:t>Shemko</w:t>
      </w:r>
      <w:proofErr w:type="spellEnd"/>
      <w:r>
        <w:rPr>
          <w:rFonts w:ascii="Verdana" w:hAnsi="Verdana"/>
        </w:rPr>
        <w:t xml:space="preserve"> raised awareness about the importance of employee safety at work. Tragically, </w:t>
      </w:r>
      <w:proofErr w:type="spellStart"/>
      <w:r>
        <w:rPr>
          <w:rFonts w:ascii="Verdana" w:hAnsi="Verdana"/>
        </w:rPr>
        <w:t>Shemko</w:t>
      </w:r>
      <w:proofErr w:type="spellEnd"/>
      <w:r>
        <w:rPr>
          <w:rFonts w:ascii="Verdana" w:hAnsi="Verdana"/>
        </w:rPr>
        <w:t xml:space="preserve"> passed away due to a work-related accident. He is remembered</w:t>
      </w:r>
      <w:r w:rsidR="007A2EB1">
        <w:rPr>
          <w:rFonts w:ascii="Verdana" w:hAnsi="Verdana"/>
        </w:rPr>
        <w:t xml:space="preserve"> by his wife, three children, </w:t>
      </w:r>
      <w:proofErr w:type="gramStart"/>
      <w:r w:rsidR="007A2EB1">
        <w:rPr>
          <w:rFonts w:ascii="Verdana" w:hAnsi="Verdana"/>
        </w:rPr>
        <w:t>family</w:t>
      </w:r>
      <w:proofErr w:type="gramEnd"/>
      <w:r w:rsidR="007A2EB1">
        <w:rPr>
          <w:rFonts w:ascii="Verdana" w:hAnsi="Verdana"/>
        </w:rPr>
        <w:t xml:space="preserve"> and friends. </w:t>
      </w:r>
      <w:r>
        <w:rPr>
          <w:rFonts w:ascii="Verdana" w:hAnsi="Verdana"/>
        </w:rPr>
        <w:t>In honor of his life and legacy, Interfor dedicates t</w:t>
      </w:r>
      <w:r w:rsidR="007A2EB1">
        <w:rPr>
          <w:rFonts w:ascii="Verdana" w:hAnsi="Verdana"/>
        </w:rPr>
        <w:t xml:space="preserve">his scholarship to Dal </w:t>
      </w:r>
      <w:proofErr w:type="spellStart"/>
      <w:r w:rsidR="007A2EB1">
        <w:rPr>
          <w:rFonts w:ascii="Verdana" w:hAnsi="Verdana"/>
        </w:rPr>
        <w:t>Shemko</w:t>
      </w:r>
      <w:proofErr w:type="spellEnd"/>
      <w:r w:rsidR="007A2EB1">
        <w:rPr>
          <w:rFonts w:ascii="Verdana" w:hAnsi="Verdana"/>
        </w:rPr>
        <w:t xml:space="preserve">. </w:t>
      </w:r>
      <w:r>
        <w:rPr>
          <w:rFonts w:ascii="Verdana" w:hAnsi="Verdana"/>
        </w:rPr>
        <w:t xml:space="preserve"> </w:t>
      </w:r>
      <w:r w:rsidR="007A2EB1" w:rsidRPr="007A2EB1">
        <w:rPr>
          <w:rFonts w:ascii="Verdana" w:hAnsi="Verdana"/>
        </w:rPr>
        <w:t xml:space="preserve">At Interfor, </w:t>
      </w:r>
      <w:r w:rsidR="007A2EB1">
        <w:rPr>
          <w:rFonts w:ascii="Verdana" w:hAnsi="Verdana"/>
        </w:rPr>
        <w:t xml:space="preserve">making sure our people head home safe at the end of the day is our top priority.  </w:t>
      </w:r>
      <w:r w:rsidR="007A2EB1" w:rsidRPr="007A2EB1">
        <w:rPr>
          <w:rFonts w:ascii="Verdana" w:hAnsi="Verdana"/>
        </w:rPr>
        <w:t>This scholarship is open to children of Interfor employees in our Canadian and US West regions.</w:t>
      </w:r>
    </w:p>
    <w:p w14:paraId="5FC1902A" w14:textId="77777777" w:rsidR="007A2EB1" w:rsidRDefault="007A2EB1" w:rsidP="00337DDD">
      <w:pPr>
        <w:spacing w:after="0" w:line="240" w:lineRule="auto"/>
        <w:rPr>
          <w:rFonts w:ascii="Verdana" w:hAnsi="Verdana"/>
        </w:rPr>
      </w:pPr>
    </w:p>
    <w:p w14:paraId="124D6380" w14:textId="5D173E65" w:rsidR="00781339" w:rsidRPr="00337DDD" w:rsidRDefault="00781339" w:rsidP="00337DDD">
      <w:pPr>
        <w:spacing w:after="0" w:line="240" w:lineRule="auto"/>
        <w:rPr>
          <w:rFonts w:ascii="Verdana" w:hAnsi="Verdana"/>
          <w:b/>
          <w:bCs/>
        </w:rPr>
      </w:pPr>
      <w:r w:rsidRPr="00337DDD">
        <w:rPr>
          <w:rFonts w:ascii="Verdana" w:hAnsi="Verdana"/>
          <w:b/>
          <w:bCs/>
        </w:rPr>
        <w:t>Tolleson</w:t>
      </w:r>
      <w:r w:rsidR="003431E1" w:rsidRPr="00337DDD">
        <w:rPr>
          <w:rFonts w:ascii="Verdana" w:hAnsi="Verdana"/>
          <w:b/>
          <w:bCs/>
        </w:rPr>
        <w:t>-Wood</w:t>
      </w:r>
      <w:r w:rsidR="00337DDD">
        <w:rPr>
          <w:rFonts w:ascii="Verdana" w:hAnsi="Verdana"/>
          <w:b/>
          <w:bCs/>
        </w:rPr>
        <w:t xml:space="preserve"> Family Scholarship</w:t>
      </w:r>
    </w:p>
    <w:p w14:paraId="2E7EE473" w14:textId="1C49EE82" w:rsidR="00337DDD" w:rsidRDefault="00337DDD" w:rsidP="00337DDD">
      <w:pPr>
        <w:spacing w:after="0" w:line="240" w:lineRule="auto"/>
        <w:rPr>
          <w:rFonts w:ascii="Verdana" w:hAnsi="Verdana"/>
          <w:b/>
          <w:bCs/>
        </w:rPr>
      </w:pPr>
    </w:p>
    <w:p w14:paraId="0F327A4B" w14:textId="4E1479B9" w:rsidR="005D4B06" w:rsidRDefault="008D7820" w:rsidP="005D4B06">
      <w:pPr>
        <w:rPr>
          <w:rFonts w:ascii="Verdana" w:hAnsi="Verdana"/>
        </w:rPr>
      </w:pPr>
      <w:r>
        <w:rPr>
          <w:rFonts w:ascii="Verdana" w:hAnsi="Verdana"/>
        </w:rPr>
        <w:t>The Tolleson</w:t>
      </w:r>
      <w:r w:rsidR="00A913AF">
        <w:rPr>
          <w:rFonts w:ascii="Verdana" w:hAnsi="Verdana"/>
        </w:rPr>
        <w:t xml:space="preserve"> </w:t>
      </w:r>
      <w:r w:rsidR="007F59BF">
        <w:rPr>
          <w:rFonts w:ascii="Verdana" w:hAnsi="Verdana"/>
        </w:rPr>
        <w:t>L</w:t>
      </w:r>
      <w:r w:rsidR="00A913AF">
        <w:rPr>
          <w:rFonts w:ascii="Verdana" w:hAnsi="Verdana"/>
        </w:rPr>
        <w:t xml:space="preserve">umber company </w:t>
      </w:r>
      <w:r w:rsidR="00D509A8">
        <w:rPr>
          <w:rFonts w:ascii="Verdana" w:hAnsi="Verdana"/>
        </w:rPr>
        <w:t xml:space="preserve">was </w:t>
      </w:r>
      <w:r w:rsidR="003C675F">
        <w:rPr>
          <w:rFonts w:ascii="Verdana" w:hAnsi="Verdana"/>
        </w:rPr>
        <w:t xml:space="preserve">a highly respected family-run business that </w:t>
      </w:r>
      <w:r w:rsidR="00A913AF">
        <w:rPr>
          <w:rFonts w:ascii="Verdana" w:hAnsi="Verdana"/>
        </w:rPr>
        <w:t xml:space="preserve">started in the </w:t>
      </w:r>
      <w:r w:rsidR="00D509A8">
        <w:rPr>
          <w:rFonts w:ascii="Verdana" w:hAnsi="Verdana"/>
        </w:rPr>
        <w:t xml:space="preserve">US </w:t>
      </w:r>
      <w:r w:rsidR="00A913AF">
        <w:rPr>
          <w:rFonts w:ascii="Verdana" w:hAnsi="Verdana"/>
        </w:rPr>
        <w:t xml:space="preserve">South </w:t>
      </w:r>
      <w:r w:rsidR="00D509A8">
        <w:rPr>
          <w:rFonts w:ascii="Verdana" w:hAnsi="Verdana"/>
        </w:rPr>
        <w:t>in 1919</w:t>
      </w:r>
      <w:r w:rsidR="003C675F">
        <w:rPr>
          <w:rFonts w:ascii="Verdana" w:hAnsi="Verdana"/>
        </w:rPr>
        <w:t>.</w:t>
      </w:r>
      <w:r w:rsidR="00490CD1">
        <w:rPr>
          <w:rFonts w:ascii="Verdana" w:hAnsi="Verdana"/>
        </w:rPr>
        <w:t xml:space="preserve"> </w:t>
      </w:r>
      <w:r w:rsidR="00B467A7">
        <w:rPr>
          <w:rFonts w:ascii="Verdana" w:hAnsi="Verdana"/>
        </w:rPr>
        <w:t xml:space="preserve">As the President, Rusty Wood </w:t>
      </w:r>
      <w:r w:rsidR="00765F7C">
        <w:rPr>
          <w:rFonts w:ascii="Verdana" w:hAnsi="Verdana"/>
        </w:rPr>
        <w:t xml:space="preserve">was </w:t>
      </w:r>
      <w:r w:rsidR="00182805">
        <w:rPr>
          <w:rFonts w:ascii="Verdana" w:hAnsi="Verdana"/>
        </w:rPr>
        <w:t xml:space="preserve">an honest, </w:t>
      </w:r>
      <w:r w:rsidR="001F72B8">
        <w:rPr>
          <w:rFonts w:ascii="Verdana" w:hAnsi="Verdana"/>
        </w:rPr>
        <w:t>hard-working</w:t>
      </w:r>
      <w:r w:rsidR="00182805">
        <w:rPr>
          <w:rFonts w:ascii="Verdana" w:hAnsi="Verdana"/>
        </w:rPr>
        <w:t xml:space="preserve">, and dedicated </w:t>
      </w:r>
      <w:r w:rsidR="00B467A7">
        <w:rPr>
          <w:rFonts w:ascii="Verdana" w:hAnsi="Verdana"/>
        </w:rPr>
        <w:t>leader</w:t>
      </w:r>
      <w:r w:rsidR="00182805">
        <w:rPr>
          <w:rFonts w:ascii="Verdana" w:hAnsi="Verdana"/>
        </w:rPr>
        <w:t>.</w:t>
      </w:r>
      <w:r w:rsidR="000B760B">
        <w:rPr>
          <w:rFonts w:ascii="Verdana" w:hAnsi="Verdana"/>
        </w:rPr>
        <w:t xml:space="preserve"> He</w:t>
      </w:r>
      <w:r w:rsidR="003536AE">
        <w:rPr>
          <w:rFonts w:ascii="Verdana" w:hAnsi="Verdana"/>
        </w:rPr>
        <w:t xml:space="preserve"> brought in a data management system </w:t>
      </w:r>
      <w:r w:rsidR="0021742C">
        <w:rPr>
          <w:rFonts w:ascii="Verdana" w:hAnsi="Verdana"/>
        </w:rPr>
        <w:t>that was ahead of its time</w:t>
      </w:r>
      <w:r w:rsidR="00765F7C">
        <w:rPr>
          <w:rFonts w:ascii="Verdana" w:hAnsi="Verdana"/>
        </w:rPr>
        <w:t xml:space="preserve"> in Georgia</w:t>
      </w:r>
      <w:r w:rsidR="007A2EB1">
        <w:rPr>
          <w:rFonts w:ascii="Verdana" w:hAnsi="Verdana"/>
        </w:rPr>
        <w:t xml:space="preserve">, and he would </w:t>
      </w:r>
      <w:r w:rsidR="00726EF5">
        <w:rPr>
          <w:rFonts w:ascii="Verdana" w:hAnsi="Verdana"/>
        </w:rPr>
        <w:t>re-</w:t>
      </w:r>
      <w:r w:rsidR="007A2EB1">
        <w:rPr>
          <w:rFonts w:ascii="Verdana" w:hAnsi="Verdana"/>
        </w:rPr>
        <w:t xml:space="preserve">invest in the mills to improve their efficiency. Interfor </w:t>
      </w:r>
      <w:r w:rsidR="007F59BF">
        <w:rPr>
          <w:rFonts w:ascii="Verdana" w:hAnsi="Verdana"/>
        </w:rPr>
        <w:t xml:space="preserve">acquired </w:t>
      </w:r>
      <w:r w:rsidR="007A2EB1">
        <w:rPr>
          <w:rFonts w:ascii="Verdana" w:hAnsi="Verdana"/>
        </w:rPr>
        <w:t xml:space="preserve">Tolleson </w:t>
      </w:r>
      <w:r w:rsidR="00B467A7">
        <w:rPr>
          <w:rFonts w:ascii="Verdana" w:hAnsi="Verdana"/>
        </w:rPr>
        <w:t>Lumber in 2014</w:t>
      </w:r>
      <w:r w:rsidR="00765F7C">
        <w:rPr>
          <w:rFonts w:ascii="Verdana" w:hAnsi="Verdana"/>
        </w:rPr>
        <w:t xml:space="preserve">, and Wood’s commitment to excellence and the well-being of his employees rings true to </w:t>
      </w:r>
      <w:proofErr w:type="spellStart"/>
      <w:r w:rsidR="00765F7C">
        <w:rPr>
          <w:rFonts w:ascii="Verdana" w:hAnsi="Verdana"/>
        </w:rPr>
        <w:t>Interfor’s</w:t>
      </w:r>
      <w:proofErr w:type="spellEnd"/>
      <w:r w:rsidR="00765F7C">
        <w:rPr>
          <w:rFonts w:ascii="Verdana" w:hAnsi="Verdana"/>
        </w:rPr>
        <w:t xml:space="preserve"> core values. </w:t>
      </w:r>
      <w:r w:rsidR="00765F7C" w:rsidRPr="00765F7C">
        <w:rPr>
          <w:rFonts w:ascii="Verdana" w:hAnsi="Verdana"/>
        </w:rPr>
        <w:t>This scholarship is open to children of Interfor employees in our US South region.</w:t>
      </w:r>
    </w:p>
    <w:p w14:paraId="4DF46793" w14:textId="0C395424" w:rsidR="005D4B06" w:rsidRDefault="004E767A" w:rsidP="00047E53">
      <w:pPr>
        <w:spacing w:after="0" w:line="240" w:lineRule="auto"/>
        <w:rPr>
          <w:rFonts w:ascii="Verdana" w:hAnsi="Verdana"/>
        </w:rPr>
      </w:pPr>
      <w:r>
        <w:rPr>
          <w:rFonts w:ascii="Verdana" w:hAnsi="Verdana"/>
          <w:b/>
          <w:bCs/>
          <w:noProof/>
        </w:rPr>
        <w:drawing>
          <wp:anchor distT="0" distB="0" distL="114300" distR="114300" simplePos="0" relativeHeight="251657216" behindDoc="0" locked="0" layoutInCell="1" allowOverlap="1" wp14:anchorId="40564167" wp14:editId="0E5D9211">
            <wp:simplePos x="0" y="0"/>
            <wp:positionH relativeFrom="page">
              <wp:align>right</wp:align>
            </wp:positionH>
            <wp:positionV relativeFrom="paragraph">
              <wp:posOffset>290195</wp:posOffset>
            </wp:positionV>
            <wp:extent cx="7780020" cy="3619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alphaModFix/>
                      <a:extLst>
                        <a:ext uri="{28A0092B-C50C-407E-A947-70E740481C1C}">
                          <a14:useLocalDpi xmlns:a14="http://schemas.microsoft.com/office/drawing/2010/main" val="0"/>
                        </a:ext>
                      </a:extLst>
                    </a:blip>
                    <a:srcRect t="24084" b="15549"/>
                    <a:stretch/>
                  </pic:blipFill>
                  <pic:spPr bwMode="auto">
                    <a:xfrm>
                      <a:off x="0" y="0"/>
                      <a:ext cx="7780020" cy="361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5AAB71" w14:textId="70B288DC" w:rsidR="005D4B06" w:rsidRDefault="005D4B06" w:rsidP="00047E53">
      <w:pPr>
        <w:spacing w:after="0" w:line="240" w:lineRule="auto"/>
        <w:rPr>
          <w:rFonts w:ascii="Verdana" w:hAnsi="Verdana"/>
        </w:rPr>
      </w:pPr>
    </w:p>
    <w:p w14:paraId="3CDA7A97" w14:textId="38D5B997" w:rsidR="005D4B06" w:rsidRDefault="005D4B06" w:rsidP="00047E53">
      <w:pPr>
        <w:spacing w:after="0" w:line="240" w:lineRule="auto"/>
        <w:rPr>
          <w:rFonts w:ascii="Verdana" w:hAnsi="Verdana"/>
        </w:rPr>
      </w:pPr>
    </w:p>
    <w:p w14:paraId="613E3559" w14:textId="40BB6837" w:rsidR="008E0C83" w:rsidRDefault="008E0C83" w:rsidP="00047E53">
      <w:pPr>
        <w:spacing w:after="0" w:line="240" w:lineRule="auto"/>
        <w:rPr>
          <w:rFonts w:ascii="Verdana" w:hAnsi="Verdana"/>
        </w:rPr>
      </w:pPr>
    </w:p>
    <w:p w14:paraId="1263C934" w14:textId="68C9D46C" w:rsidR="00911A98" w:rsidRDefault="00911A98" w:rsidP="00047E53">
      <w:pPr>
        <w:spacing w:after="0" w:line="240" w:lineRule="auto"/>
        <w:rPr>
          <w:rFonts w:ascii="Verdana" w:hAnsi="Verdana"/>
        </w:rPr>
      </w:pPr>
    </w:p>
    <w:p w14:paraId="6AC59F86" w14:textId="14B7E89B" w:rsidR="00EE08E4" w:rsidRDefault="00EE08E4" w:rsidP="00EC4F7C">
      <w:pPr>
        <w:spacing w:after="0" w:line="240" w:lineRule="auto"/>
        <w:jc w:val="center"/>
        <w:rPr>
          <w:rFonts w:ascii="Verdana" w:hAnsi="Verdana"/>
          <w:b/>
          <w:bCs/>
        </w:rPr>
      </w:pPr>
    </w:p>
    <w:p w14:paraId="3869F2FC" w14:textId="00A179CC" w:rsidR="00047E53" w:rsidRDefault="00047E53" w:rsidP="00EC4F7C">
      <w:pPr>
        <w:spacing w:after="0" w:line="240" w:lineRule="auto"/>
        <w:jc w:val="center"/>
        <w:rPr>
          <w:rFonts w:ascii="Verdana" w:hAnsi="Verdana"/>
          <w:b/>
          <w:bCs/>
        </w:rPr>
      </w:pPr>
    </w:p>
    <w:p w14:paraId="1069555B" w14:textId="70DF62AF" w:rsidR="00047E53" w:rsidRDefault="00047E53" w:rsidP="00EC4F7C">
      <w:pPr>
        <w:spacing w:after="0" w:line="240" w:lineRule="auto"/>
        <w:jc w:val="center"/>
        <w:rPr>
          <w:rFonts w:ascii="Verdana" w:hAnsi="Verdana"/>
          <w:b/>
          <w:bCs/>
        </w:rPr>
      </w:pPr>
    </w:p>
    <w:p w14:paraId="12B3E106" w14:textId="2A55BA48" w:rsidR="00047E53" w:rsidRDefault="00047E53" w:rsidP="00B34E38">
      <w:pPr>
        <w:spacing w:after="0" w:line="240" w:lineRule="auto"/>
        <w:rPr>
          <w:rFonts w:ascii="Verdana" w:hAnsi="Verdana"/>
          <w:b/>
          <w:bCs/>
        </w:rPr>
      </w:pPr>
    </w:p>
    <w:p w14:paraId="2DDE50BD" w14:textId="5D9A06EF" w:rsidR="00337DDD" w:rsidRDefault="00337DDD" w:rsidP="00B34E38">
      <w:pPr>
        <w:spacing w:after="0" w:line="240" w:lineRule="auto"/>
        <w:rPr>
          <w:rFonts w:ascii="Verdana" w:hAnsi="Verdana"/>
          <w:b/>
          <w:bCs/>
        </w:rPr>
      </w:pPr>
    </w:p>
    <w:p w14:paraId="68DB1BF3" w14:textId="3321C8AF" w:rsidR="00337DDD" w:rsidRDefault="00337DDD" w:rsidP="00B34E38">
      <w:pPr>
        <w:spacing w:after="0" w:line="240" w:lineRule="auto"/>
        <w:rPr>
          <w:rFonts w:ascii="Verdana" w:hAnsi="Verdana"/>
          <w:b/>
          <w:bCs/>
        </w:rPr>
      </w:pPr>
    </w:p>
    <w:p w14:paraId="0890315E" w14:textId="41F985C5" w:rsidR="00337DDD" w:rsidRDefault="004E767A" w:rsidP="00B34E38">
      <w:pPr>
        <w:spacing w:after="0" w:line="240" w:lineRule="auto"/>
        <w:rPr>
          <w:rFonts w:ascii="Verdana" w:hAnsi="Verdana"/>
          <w:b/>
          <w:bCs/>
        </w:rPr>
      </w:pPr>
      <w:r>
        <w:rPr>
          <w:rFonts w:ascii="Verdana" w:hAnsi="Verdana"/>
          <w:noProof/>
        </w:rPr>
        <w:drawing>
          <wp:anchor distT="0" distB="0" distL="114300" distR="114300" simplePos="0" relativeHeight="251661312" behindDoc="0" locked="0" layoutInCell="1" allowOverlap="1" wp14:anchorId="357343C0" wp14:editId="1C8DA3D2">
            <wp:simplePos x="0" y="0"/>
            <wp:positionH relativeFrom="page">
              <wp:align>right</wp:align>
            </wp:positionH>
            <wp:positionV relativeFrom="paragraph">
              <wp:posOffset>111760</wp:posOffset>
            </wp:positionV>
            <wp:extent cx="5391150" cy="1695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alphaModFix amt="85000"/>
                      <a:extLst>
                        <a:ext uri="{28A0092B-C50C-407E-A947-70E740481C1C}">
                          <a14:useLocalDpi xmlns:a14="http://schemas.microsoft.com/office/drawing/2010/main" val="0"/>
                        </a:ext>
                      </a:extLst>
                    </a:blip>
                    <a:srcRect t="4593" r="9013" b="4591"/>
                    <a:stretch/>
                  </pic:blipFill>
                  <pic:spPr bwMode="auto">
                    <a:xfrm>
                      <a:off x="0" y="0"/>
                      <a:ext cx="5391150" cy="1695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2214EC" w14:textId="3C7079B2" w:rsidR="00337DDD" w:rsidRDefault="00337DDD" w:rsidP="00B34E38">
      <w:pPr>
        <w:spacing w:after="0" w:line="240" w:lineRule="auto"/>
        <w:rPr>
          <w:rFonts w:ascii="Verdana" w:hAnsi="Verdana"/>
          <w:b/>
          <w:bCs/>
        </w:rPr>
      </w:pPr>
    </w:p>
    <w:p w14:paraId="2BB6B073" w14:textId="6B51501F" w:rsidR="00337DDD" w:rsidRDefault="00337DDD" w:rsidP="00B34E38">
      <w:pPr>
        <w:spacing w:after="0" w:line="240" w:lineRule="auto"/>
        <w:rPr>
          <w:rFonts w:ascii="Verdana" w:hAnsi="Verdana"/>
          <w:b/>
          <w:bCs/>
        </w:rPr>
      </w:pPr>
    </w:p>
    <w:p w14:paraId="4D78F99C" w14:textId="33741BA0" w:rsidR="00337DDD" w:rsidRDefault="00337DDD" w:rsidP="00B34E38">
      <w:pPr>
        <w:spacing w:after="0" w:line="240" w:lineRule="auto"/>
        <w:rPr>
          <w:rFonts w:ascii="Verdana" w:hAnsi="Verdana"/>
          <w:b/>
          <w:bCs/>
        </w:rPr>
      </w:pPr>
    </w:p>
    <w:p w14:paraId="31D75783" w14:textId="1440DA53" w:rsidR="00337DDD" w:rsidRPr="00182805" w:rsidRDefault="00337DDD" w:rsidP="00182805">
      <w:pPr>
        <w:spacing w:after="0" w:line="240" w:lineRule="auto"/>
        <w:rPr>
          <w:rFonts w:ascii="Verdana" w:hAnsi="Verdana"/>
          <w:b/>
          <w:bCs/>
        </w:rPr>
      </w:pPr>
    </w:p>
    <w:p w14:paraId="17C2C570" w14:textId="77777777" w:rsidR="00E7671F" w:rsidRPr="00337DDD" w:rsidRDefault="00E7671F" w:rsidP="00E7671F">
      <w:pPr>
        <w:spacing w:after="0" w:line="240" w:lineRule="auto"/>
        <w:jc w:val="center"/>
        <w:rPr>
          <w:rFonts w:ascii="Verdana" w:hAnsi="Verdana"/>
          <w:b/>
          <w:bCs/>
          <w:sz w:val="28"/>
          <w:szCs w:val="28"/>
        </w:rPr>
      </w:pPr>
      <w:r w:rsidRPr="00337DDD">
        <w:rPr>
          <w:rFonts w:ascii="Verdana" w:hAnsi="Verdana"/>
          <w:b/>
          <w:bCs/>
          <w:sz w:val="28"/>
          <w:szCs w:val="28"/>
        </w:rPr>
        <w:lastRenderedPageBreak/>
        <w:t xml:space="preserve">Dal </w:t>
      </w:r>
      <w:proofErr w:type="spellStart"/>
      <w:r w:rsidRPr="00337DDD">
        <w:rPr>
          <w:rFonts w:ascii="Verdana" w:hAnsi="Verdana"/>
          <w:b/>
          <w:bCs/>
          <w:sz w:val="28"/>
          <w:szCs w:val="28"/>
        </w:rPr>
        <w:t>Shemko</w:t>
      </w:r>
      <w:proofErr w:type="spellEnd"/>
      <w:r w:rsidRPr="00337DDD">
        <w:rPr>
          <w:rFonts w:ascii="Verdana" w:hAnsi="Verdana"/>
          <w:b/>
          <w:bCs/>
          <w:sz w:val="28"/>
          <w:szCs w:val="28"/>
        </w:rPr>
        <w:t xml:space="preserve"> Memorial Scholarship and </w:t>
      </w:r>
    </w:p>
    <w:p w14:paraId="2BD91C11" w14:textId="2D1C4D92" w:rsidR="00E7671F" w:rsidRPr="00E7671F" w:rsidRDefault="00E7671F" w:rsidP="00E7671F">
      <w:pPr>
        <w:spacing w:after="0" w:line="240" w:lineRule="auto"/>
        <w:jc w:val="center"/>
        <w:rPr>
          <w:rFonts w:ascii="Verdana" w:hAnsi="Verdana"/>
          <w:b/>
          <w:bCs/>
          <w:sz w:val="28"/>
          <w:szCs w:val="28"/>
        </w:rPr>
      </w:pPr>
      <w:r w:rsidRPr="00337DDD">
        <w:rPr>
          <w:rFonts w:ascii="Verdana" w:hAnsi="Verdana"/>
          <w:b/>
          <w:bCs/>
          <w:sz w:val="28"/>
          <w:szCs w:val="28"/>
        </w:rPr>
        <w:t>Tolleson-Wood Family Scholarship</w:t>
      </w:r>
    </w:p>
    <w:p w14:paraId="53C716CE" w14:textId="77777777" w:rsidR="00E7671F" w:rsidRDefault="00E7671F" w:rsidP="00047E53">
      <w:pPr>
        <w:spacing w:after="0" w:line="240" w:lineRule="auto"/>
        <w:jc w:val="center"/>
        <w:rPr>
          <w:rFonts w:ascii="Verdana" w:hAnsi="Verdana"/>
          <w:b/>
          <w:bCs/>
        </w:rPr>
      </w:pPr>
    </w:p>
    <w:p w14:paraId="78906BA8" w14:textId="1B5BCD21" w:rsidR="00047E53" w:rsidRDefault="00047E53" w:rsidP="00047E53">
      <w:pPr>
        <w:spacing w:after="0" w:line="240" w:lineRule="auto"/>
        <w:jc w:val="center"/>
        <w:rPr>
          <w:rFonts w:ascii="Verdana" w:hAnsi="Verdana"/>
          <w:b/>
          <w:bCs/>
        </w:rPr>
      </w:pPr>
      <w:r w:rsidRPr="00EC4F7C">
        <w:rPr>
          <w:rFonts w:ascii="Verdana" w:hAnsi="Verdana"/>
          <w:b/>
          <w:bCs/>
        </w:rPr>
        <w:t xml:space="preserve">Application Deadline </w:t>
      </w:r>
      <w:r>
        <w:rPr>
          <w:rFonts w:ascii="Verdana" w:hAnsi="Verdana"/>
          <w:b/>
          <w:bCs/>
        </w:rPr>
        <w:t xml:space="preserve">May </w:t>
      </w:r>
      <w:r w:rsidR="0023693C">
        <w:rPr>
          <w:rFonts w:ascii="Verdana" w:hAnsi="Verdana"/>
          <w:b/>
          <w:bCs/>
        </w:rPr>
        <w:t>21</w:t>
      </w:r>
      <w:r w:rsidRPr="00EC4F7C">
        <w:rPr>
          <w:rFonts w:ascii="Verdana" w:hAnsi="Verdana"/>
          <w:b/>
          <w:bCs/>
        </w:rPr>
        <w:t>, 202</w:t>
      </w:r>
      <w:r>
        <w:rPr>
          <w:rFonts w:ascii="Verdana" w:hAnsi="Verdana"/>
          <w:b/>
          <w:bCs/>
        </w:rPr>
        <w:t>1</w:t>
      </w:r>
    </w:p>
    <w:p w14:paraId="0CC48B9A" w14:textId="6A8B3A58" w:rsidR="00EC4F7C" w:rsidRPr="00EC4F7C" w:rsidRDefault="00EC4F7C" w:rsidP="00EC4F7C">
      <w:pPr>
        <w:spacing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C4F7C" w:rsidRPr="00EC4F7C" w14:paraId="5DF4F01C" w14:textId="77777777" w:rsidTr="00BF1C7C">
        <w:trPr>
          <w:trHeight w:val="432"/>
        </w:trPr>
        <w:tc>
          <w:tcPr>
            <w:tcW w:w="4675" w:type="dxa"/>
            <w:tcBorders>
              <w:bottom w:val="single" w:sz="4" w:space="0" w:color="auto"/>
              <w:right w:val="single" w:sz="4" w:space="0" w:color="auto"/>
            </w:tcBorders>
          </w:tcPr>
          <w:p w14:paraId="1FA7D310" w14:textId="052C610E" w:rsidR="00EC4F7C" w:rsidRPr="00EC4F7C" w:rsidRDefault="00EC4F7C" w:rsidP="00EC4F7C">
            <w:pPr>
              <w:rPr>
                <w:rFonts w:ascii="Verdana" w:hAnsi="Verdana"/>
              </w:rPr>
            </w:pPr>
          </w:p>
        </w:tc>
        <w:tc>
          <w:tcPr>
            <w:tcW w:w="4675" w:type="dxa"/>
            <w:tcBorders>
              <w:left w:val="single" w:sz="4" w:space="0" w:color="auto"/>
              <w:bottom w:val="single" w:sz="4" w:space="0" w:color="auto"/>
            </w:tcBorders>
          </w:tcPr>
          <w:p w14:paraId="0458CE74" w14:textId="77777777" w:rsidR="00EC4F7C" w:rsidRPr="00EC4F7C" w:rsidRDefault="00EC4F7C" w:rsidP="00EC4F7C">
            <w:pPr>
              <w:rPr>
                <w:rFonts w:ascii="Verdana" w:hAnsi="Verdana"/>
              </w:rPr>
            </w:pPr>
          </w:p>
        </w:tc>
      </w:tr>
      <w:tr w:rsidR="00EC4F7C" w:rsidRPr="00EC4F7C" w14:paraId="652611DA" w14:textId="77777777" w:rsidTr="00BF1C7C">
        <w:trPr>
          <w:trHeight w:val="432"/>
        </w:trPr>
        <w:tc>
          <w:tcPr>
            <w:tcW w:w="4675" w:type="dxa"/>
            <w:tcBorders>
              <w:top w:val="single" w:sz="4" w:space="0" w:color="auto"/>
            </w:tcBorders>
          </w:tcPr>
          <w:p w14:paraId="18AC5650" w14:textId="24EC8C3E" w:rsidR="00EC4F7C" w:rsidRPr="00EC4F7C" w:rsidRDefault="00EC4F7C" w:rsidP="00EC4F7C">
            <w:pPr>
              <w:rPr>
                <w:rFonts w:ascii="Verdana" w:hAnsi="Verdana"/>
                <w:sz w:val="18"/>
                <w:szCs w:val="18"/>
              </w:rPr>
            </w:pPr>
            <w:r w:rsidRPr="00EC4F7C">
              <w:rPr>
                <w:rFonts w:ascii="Verdana" w:hAnsi="Verdana"/>
                <w:sz w:val="18"/>
                <w:szCs w:val="18"/>
              </w:rPr>
              <w:t>Name of applicant</w:t>
            </w:r>
          </w:p>
        </w:tc>
        <w:tc>
          <w:tcPr>
            <w:tcW w:w="4675" w:type="dxa"/>
            <w:tcBorders>
              <w:top w:val="single" w:sz="4" w:space="0" w:color="auto"/>
            </w:tcBorders>
          </w:tcPr>
          <w:p w14:paraId="2678035F" w14:textId="03340839" w:rsidR="00EC4F7C" w:rsidRPr="00EC4F7C" w:rsidRDefault="00EC4F7C" w:rsidP="00EC4F7C">
            <w:pPr>
              <w:rPr>
                <w:rFonts w:ascii="Verdana" w:hAnsi="Verdana"/>
                <w:sz w:val="18"/>
                <w:szCs w:val="18"/>
              </w:rPr>
            </w:pPr>
            <w:r w:rsidRPr="00EC4F7C">
              <w:rPr>
                <w:rFonts w:ascii="Verdana" w:hAnsi="Verdana"/>
                <w:sz w:val="18"/>
                <w:szCs w:val="18"/>
              </w:rPr>
              <w:t xml:space="preserve">Name and division of applicant’s </w:t>
            </w:r>
            <w:r w:rsidR="00F97BA9">
              <w:rPr>
                <w:rFonts w:ascii="Verdana" w:hAnsi="Verdana"/>
                <w:sz w:val="18"/>
                <w:szCs w:val="18"/>
              </w:rPr>
              <w:br/>
            </w:r>
            <w:r w:rsidRPr="00EC4F7C">
              <w:rPr>
                <w:rFonts w:ascii="Verdana" w:hAnsi="Verdana"/>
                <w:sz w:val="18"/>
                <w:szCs w:val="18"/>
              </w:rPr>
              <w:t>parent/guardian employed at Interfor</w:t>
            </w:r>
          </w:p>
        </w:tc>
      </w:tr>
      <w:tr w:rsidR="00EC4F7C" w:rsidRPr="00EC4F7C" w14:paraId="022173F3" w14:textId="77777777" w:rsidTr="00BF1C7C">
        <w:trPr>
          <w:trHeight w:val="432"/>
        </w:trPr>
        <w:tc>
          <w:tcPr>
            <w:tcW w:w="9350" w:type="dxa"/>
            <w:gridSpan w:val="2"/>
            <w:tcBorders>
              <w:bottom w:val="single" w:sz="4" w:space="0" w:color="auto"/>
            </w:tcBorders>
          </w:tcPr>
          <w:p w14:paraId="717DCCA9" w14:textId="6D385141" w:rsidR="00EC4F7C" w:rsidRPr="00BF1C7C" w:rsidRDefault="00EC4F7C" w:rsidP="00EC4F7C">
            <w:pPr>
              <w:rPr>
                <w:rFonts w:ascii="Verdana" w:hAnsi="Verdana"/>
              </w:rPr>
            </w:pPr>
          </w:p>
        </w:tc>
      </w:tr>
      <w:tr w:rsidR="00BF1C7C" w:rsidRPr="00EC4F7C" w14:paraId="2B0B5168" w14:textId="77777777" w:rsidTr="00BF1C7C">
        <w:trPr>
          <w:trHeight w:val="432"/>
        </w:trPr>
        <w:tc>
          <w:tcPr>
            <w:tcW w:w="9350" w:type="dxa"/>
            <w:gridSpan w:val="2"/>
            <w:tcBorders>
              <w:top w:val="single" w:sz="4" w:space="0" w:color="auto"/>
            </w:tcBorders>
          </w:tcPr>
          <w:p w14:paraId="6F51AA9E" w14:textId="1AE7F1BD" w:rsidR="00BF1C7C" w:rsidRPr="00EC4F7C" w:rsidRDefault="00BF1C7C" w:rsidP="00EC4F7C">
            <w:pPr>
              <w:rPr>
                <w:rFonts w:ascii="Verdana" w:hAnsi="Verdana"/>
                <w:sz w:val="18"/>
                <w:szCs w:val="18"/>
              </w:rPr>
            </w:pPr>
            <w:r w:rsidRPr="00EC4F7C">
              <w:rPr>
                <w:rFonts w:ascii="Verdana" w:hAnsi="Verdana"/>
                <w:sz w:val="18"/>
                <w:szCs w:val="18"/>
              </w:rPr>
              <w:t>Home mailing address</w:t>
            </w:r>
            <w:r>
              <w:rPr>
                <w:rFonts w:ascii="Verdana" w:hAnsi="Verdana"/>
                <w:sz w:val="18"/>
                <w:szCs w:val="18"/>
              </w:rPr>
              <w:t xml:space="preserve"> (This is where the check will be mailed if you are successful.)</w:t>
            </w:r>
          </w:p>
        </w:tc>
      </w:tr>
      <w:tr w:rsidR="00EC4F7C" w:rsidRPr="00EC4F7C" w14:paraId="1F62780C" w14:textId="77777777" w:rsidTr="00BF1C7C">
        <w:trPr>
          <w:trHeight w:val="432"/>
        </w:trPr>
        <w:tc>
          <w:tcPr>
            <w:tcW w:w="4675" w:type="dxa"/>
            <w:tcBorders>
              <w:bottom w:val="single" w:sz="4" w:space="0" w:color="auto"/>
              <w:right w:val="single" w:sz="4" w:space="0" w:color="auto"/>
            </w:tcBorders>
          </w:tcPr>
          <w:p w14:paraId="6C3ECCBC" w14:textId="4CB777C6" w:rsidR="00EC4F7C" w:rsidRPr="00BF1C7C" w:rsidRDefault="00EC4F7C" w:rsidP="00EC4F7C">
            <w:pPr>
              <w:rPr>
                <w:rFonts w:ascii="Verdana" w:hAnsi="Verdana"/>
              </w:rPr>
            </w:pPr>
          </w:p>
        </w:tc>
        <w:tc>
          <w:tcPr>
            <w:tcW w:w="4675" w:type="dxa"/>
            <w:tcBorders>
              <w:left w:val="single" w:sz="4" w:space="0" w:color="auto"/>
              <w:bottom w:val="single" w:sz="4" w:space="0" w:color="auto"/>
            </w:tcBorders>
          </w:tcPr>
          <w:p w14:paraId="40412CDA" w14:textId="77777777" w:rsidR="00EC4F7C" w:rsidRPr="00BF1C7C" w:rsidRDefault="00EC4F7C" w:rsidP="00EC4F7C">
            <w:pPr>
              <w:rPr>
                <w:rFonts w:ascii="Verdana" w:hAnsi="Verdana"/>
              </w:rPr>
            </w:pPr>
          </w:p>
        </w:tc>
      </w:tr>
      <w:tr w:rsidR="00EC4F7C" w:rsidRPr="00EC4F7C" w14:paraId="228E3072" w14:textId="77777777" w:rsidTr="00BF1C7C">
        <w:trPr>
          <w:trHeight w:val="432"/>
        </w:trPr>
        <w:tc>
          <w:tcPr>
            <w:tcW w:w="4675" w:type="dxa"/>
            <w:tcBorders>
              <w:top w:val="single" w:sz="4" w:space="0" w:color="auto"/>
            </w:tcBorders>
          </w:tcPr>
          <w:p w14:paraId="1FA41776" w14:textId="2EAE4967" w:rsidR="00EC4F7C" w:rsidRPr="00EC4F7C" w:rsidRDefault="00EC4F7C" w:rsidP="00EC4F7C">
            <w:pPr>
              <w:rPr>
                <w:rFonts w:ascii="Verdana" w:hAnsi="Verdana"/>
                <w:sz w:val="18"/>
                <w:szCs w:val="18"/>
              </w:rPr>
            </w:pPr>
            <w:r w:rsidRPr="00EC4F7C">
              <w:rPr>
                <w:rFonts w:ascii="Verdana" w:hAnsi="Verdana"/>
                <w:sz w:val="18"/>
                <w:szCs w:val="18"/>
              </w:rPr>
              <w:t>Phone number</w:t>
            </w:r>
            <w:r w:rsidRPr="00EC4F7C">
              <w:rPr>
                <w:rFonts w:ascii="Verdana" w:hAnsi="Verdana"/>
                <w:sz w:val="18"/>
                <w:szCs w:val="18"/>
              </w:rPr>
              <w:tab/>
            </w:r>
          </w:p>
        </w:tc>
        <w:tc>
          <w:tcPr>
            <w:tcW w:w="4675" w:type="dxa"/>
            <w:tcBorders>
              <w:top w:val="single" w:sz="4" w:space="0" w:color="auto"/>
            </w:tcBorders>
          </w:tcPr>
          <w:p w14:paraId="7524DF0F" w14:textId="08FADCC4" w:rsidR="00EC4F7C" w:rsidRPr="00EC4F7C" w:rsidRDefault="00EC4F7C" w:rsidP="00EC4F7C">
            <w:pPr>
              <w:rPr>
                <w:rFonts w:ascii="Verdana" w:hAnsi="Verdana"/>
                <w:sz w:val="18"/>
                <w:szCs w:val="18"/>
              </w:rPr>
            </w:pPr>
            <w:r w:rsidRPr="00EC4F7C">
              <w:rPr>
                <w:rFonts w:ascii="Verdana" w:hAnsi="Verdana"/>
                <w:sz w:val="18"/>
                <w:szCs w:val="18"/>
              </w:rPr>
              <w:t>Email</w:t>
            </w:r>
          </w:p>
        </w:tc>
      </w:tr>
      <w:tr w:rsidR="00EC4F7C" w:rsidRPr="00EC4F7C" w14:paraId="493BDF97" w14:textId="77777777" w:rsidTr="00BF1C7C">
        <w:trPr>
          <w:trHeight w:val="432"/>
        </w:trPr>
        <w:tc>
          <w:tcPr>
            <w:tcW w:w="4675" w:type="dxa"/>
            <w:tcBorders>
              <w:bottom w:val="single" w:sz="4" w:space="0" w:color="auto"/>
              <w:right w:val="single" w:sz="4" w:space="0" w:color="auto"/>
            </w:tcBorders>
          </w:tcPr>
          <w:p w14:paraId="43E551C4" w14:textId="2D20AAE8" w:rsidR="00EC4F7C" w:rsidRPr="00BF1C7C" w:rsidRDefault="00EC4F7C" w:rsidP="00EC4F7C">
            <w:pPr>
              <w:rPr>
                <w:rFonts w:ascii="Verdana" w:hAnsi="Verdana"/>
              </w:rPr>
            </w:pPr>
          </w:p>
        </w:tc>
        <w:tc>
          <w:tcPr>
            <w:tcW w:w="4675" w:type="dxa"/>
            <w:tcBorders>
              <w:left w:val="single" w:sz="4" w:space="0" w:color="auto"/>
              <w:bottom w:val="single" w:sz="4" w:space="0" w:color="auto"/>
            </w:tcBorders>
          </w:tcPr>
          <w:p w14:paraId="4F7EA990" w14:textId="77777777" w:rsidR="00EC4F7C" w:rsidRPr="00BF1C7C" w:rsidRDefault="00EC4F7C" w:rsidP="00EC4F7C">
            <w:pPr>
              <w:rPr>
                <w:rFonts w:ascii="Verdana" w:hAnsi="Verdana"/>
              </w:rPr>
            </w:pPr>
          </w:p>
        </w:tc>
      </w:tr>
      <w:tr w:rsidR="00EC4F7C" w:rsidRPr="00EC4F7C" w14:paraId="01EFD506" w14:textId="77777777" w:rsidTr="00BF1C7C">
        <w:trPr>
          <w:trHeight w:val="432"/>
        </w:trPr>
        <w:tc>
          <w:tcPr>
            <w:tcW w:w="4675" w:type="dxa"/>
            <w:tcBorders>
              <w:top w:val="single" w:sz="4" w:space="0" w:color="auto"/>
            </w:tcBorders>
          </w:tcPr>
          <w:p w14:paraId="18FD7B60" w14:textId="5638EC72" w:rsidR="00EC4F7C" w:rsidRPr="00EC4F7C" w:rsidRDefault="00EC4F7C" w:rsidP="00EC4F7C">
            <w:pPr>
              <w:rPr>
                <w:rFonts w:ascii="Verdana" w:hAnsi="Verdana"/>
                <w:sz w:val="18"/>
                <w:szCs w:val="18"/>
              </w:rPr>
            </w:pPr>
            <w:r w:rsidRPr="00EC4F7C">
              <w:rPr>
                <w:rFonts w:ascii="Verdana" w:hAnsi="Verdana"/>
                <w:sz w:val="18"/>
                <w:szCs w:val="18"/>
              </w:rPr>
              <w:t>Name of school currently enrolled</w:t>
            </w:r>
          </w:p>
        </w:tc>
        <w:tc>
          <w:tcPr>
            <w:tcW w:w="4675" w:type="dxa"/>
            <w:tcBorders>
              <w:top w:val="single" w:sz="4" w:space="0" w:color="auto"/>
            </w:tcBorders>
          </w:tcPr>
          <w:p w14:paraId="4F72CB58" w14:textId="57BA7EC0" w:rsidR="00EC4F7C" w:rsidRPr="00EC4F7C" w:rsidRDefault="00EC4F7C" w:rsidP="00EC4F7C">
            <w:pPr>
              <w:rPr>
                <w:rFonts w:ascii="Verdana" w:hAnsi="Verdana"/>
                <w:sz w:val="18"/>
                <w:szCs w:val="18"/>
              </w:rPr>
            </w:pPr>
            <w:r w:rsidRPr="00EC4F7C">
              <w:rPr>
                <w:rFonts w:ascii="Verdana" w:hAnsi="Verdana"/>
                <w:sz w:val="18"/>
                <w:szCs w:val="18"/>
              </w:rPr>
              <w:t>Address</w:t>
            </w:r>
          </w:p>
        </w:tc>
      </w:tr>
      <w:tr w:rsidR="00EC4F7C" w:rsidRPr="00EC4F7C" w14:paraId="571A7B1A" w14:textId="77777777" w:rsidTr="00BF1C7C">
        <w:trPr>
          <w:trHeight w:val="432"/>
        </w:trPr>
        <w:tc>
          <w:tcPr>
            <w:tcW w:w="4675" w:type="dxa"/>
            <w:tcBorders>
              <w:bottom w:val="single" w:sz="4" w:space="0" w:color="auto"/>
              <w:right w:val="single" w:sz="4" w:space="0" w:color="auto"/>
            </w:tcBorders>
          </w:tcPr>
          <w:p w14:paraId="11E3D953" w14:textId="5E2B7990" w:rsidR="00EC4F7C" w:rsidRPr="00BF1C7C" w:rsidRDefault="00EC4F7C" w:rsidP="00EC4F7C">
            <w:pPr>
              <w:rPr>
                <w:rFonts w:ascii="Verdana" w:hAnsi="Verdana"/>
              </w:rPr>
            </w:pPr>
          </w:p>
        </w:tc>
        <w:tc>
          <w:tcPr>
            <w:tcW w:w="4675" w:type="dxa"/>
            <w:tcBorders>
              <w:left w:val="single" w:sz="4" w:space="0" w:color="auto"/>
              <w:bottom w:val="single" w:sz="4" w:space="0" w:color="auto"/>
            </w:tcBorders>
          </w:tcPr>
          <w:p w14:paraId="6D14EECF" w14:textId="77777777" w:rsidR="00EC4F7C" w:rsidRPr="00BF1C7C" w:rsidRDefault="00EC4F7C" w:rsidP="00EC4F7C">
            <w:pPr>
              <w:rPr>
                <w:rFonts w:ascii="Verdana" w:hAnsi="Verdana"/>
              </w:rPr>
            </w:pPr>
          </w:p>
        </w:tc>
      </w:tr>
      <w:tr w:rsidR="00EC4F7C" w:rsidRPr="00EC4F7C" w14:paraId="5F89A31A" w14:textId="77777777" w:rsidTr="00BF1C7C">
        <w:trPr>
          <w:trHeight w:val="432"/>
        </w:trPr>
        <w:tc>
          <w:tcPr>
            <w:tcW w:w="4675" w:type="dxa"/>
            <w:tcBorders>
              <w:top w:val="single" w:sz="4" w:space="0" w:color="auto"/>
            </w:tcBorders>
          </w:tcPr>
          <w:p w14:paraId="251445B2" w14:textId="5F724B2D" w:rsidR="00EC4F7C" w:rsidRPr="00EC4F7C" w:rsidRDefault="00EC4F7C" w:rsidP="00EC4F7C">
            <w:pPr>
              <w:rPr>
                <w:rFonts w:ascii="Verdana" w:hAnsi="Verdana"/>
                <w:sz w:val="18"/>
                <w:szCs w:val="18"/>
              </w:rPr>
            </w:pPr>
            <w:r w:rsidRPr="00EC4F7C">
              <w:rPr>
                <w:rFonts w:ascii="Verdana" w:hAnsi="Verdana"/>
                <w:sz w:val="18"/>
                <w:szCs w:val="18"/>
              </w:rPr>
              <w:t>Institution to be attended &amp; start date</w:t>
            </w:r>
          </w:p>
        </w:tc>
        <w:tc>
          <w:tcPr>
            <w:tcW w:w="4675" w:type="dxa"/>
            <w:tcBorders>
              <w:top w:val="single" w:sz="4" w:space="0" w:color="auto"/>
            </w:tcBorders>
          </w:tcPr>
          <w:p w14:paraId="15C27184" w14:textId="2F93A5B6" w:rsidR="00EC4F7C" w:rsidRPr="00EC4F7C" w:rsidRDefault="00EC4F7C" w:rsidP="00EC4F7C">
            <w:pPr>
              <w:rPr>
                <w:rFonts w:ascii="Verdana" w:hAnsi="Verdana"/>
                <w:sz w:val="18"/>
                <w:szCs w:val="18"/>
              </w:rPr>
            </w:pPr>
            <w:r w:rsidRPr="00EC4F7C">
              <w:rPr>
                <w:rFonts w:ascii="Verdana" w:hAnsi="Verdana"/>
                <w:sz w:val="18"/>
                <w:szCs w:val="18"/>
              </w:rPr>
              <w:t>Address</w:t>
            </w:r>
          </w:p>
        </w:tc>
      </w:tr>
    </w:tbl>
    <w:p w14:paraId="4533C32F" w14:textId="064DEAD0" w:rsidR="00EC4F7C" w:rsidRDefault="00EC4F7C" w:rsidP="00EC4F7C">
      <w:pPr>
        <w:spacing w:after="0" w:line="240" w:lineRule="auto"/>
        <w:rPr>
          <w:rFonts w:ascii="Verdana" w:hAnsi="Verdana"/>
        </w:rPr>
      </w:pPr>
    </w:p>
    <w:p w14:paraId="7635D7E5" w14:textId="0AA85E16" w:rsidR="00047E53" w:rsidRDefault="00047E53" w:rsidP="00EC4F7C">
      <w:pPr>
        <w:spacing w:after="0" w:line="240" w:lineRule="auto"/>
        <w:rPr>
          <w:rFonts w:ascii="Verdana" w:hAnsi="Verdana"/>
        </w:rPr>
      </w:pPr>
    </w:p>
    <w:p w14:paraId="782E2910" w14:textId="1DEA380F" w:rsidR="00047E53" w:rsidRDefault="00047E53" w:rsidP="00EC4F7C">
      <w:pPr>
        <w:spacing w:after="0" w:line="240" w:lineRule="auto"/>
        <w:rPr>
          <w:rFonts w:ascii="Verdana" w:hAnsi="Verdana"/>
        </w:rPr>
      </w:pPr>
    </w:p>
    <w:p w14:paraId="3D756AFF" w14:textId="77777777" w:rsidR="00047E53" w:rsidRPr="00EC4F7C" w:rsidRDefault="00047E53" w:rsidP="00EC4F7C">
      <w:pPr>
        <w:spacing w:after="0" w:line="240" w:lineRule="auto"/>
        <w:rPr>
          <w:rFonts w:ascii="Verdana" w:hAnsi="Verdana"/>
        </w:rPr>
      </w:pPr>
    </w:p>
    <w:p w14:paraId="6DD3AC07" w14:textId="77777777" w:rsidR="00EC4F7C" w:rsidRPr="00EC4F7C" w:rsidRDefault="00EC4F7C" w:rsidP="00EC4F7C">
      <w:pPr>
        <w:spacing w:after="0" w:line="240" w:lineRule="auto"/>
        <w:rPr>
          <w:rFonts w:ascii="Verdana" w:hAnsi="Verdana"/>
          <w:b/>
          <w:bCs/>
        </w:rPr>
      </w:pPr>
      <w:r w:rsidRPr="00EC4F7C">
        <w:rPr>
          <w:rFonts w:ascii="Verdana" w:hAnsi="Verdana"/>
          <w:b/>
          <w:bCs/>
        </w:rPr>
        <w:t>Requirements for eligibility:</w:t>
      </w:r>
    </w:p>
    <w:p w14:paraId="6C7B6D18" w14:textId="77777777" w:rsidR="00EC4F7C" w:rsidRPr="00EC4F7C" w:rsidRDefault="00EC4F7C" w:rsidP="00EC4F7C">
      <w:pPr>
        <w:spacing w:after="0" w:line="240" w:lineRule="auto"/>
        <w:rPr>
          <w:rFonts w:ascii="Verdana" w:hAnsi="Verdana"/>
        </w:rPr>
      </w:pPr>
    </w:p>
    <w:p w14:paraId="561528EE" w14:textId="68BA1D72" w:rsidR="00EC4F7C" w:rsidRPr="00EC4F7C" w:rsidRDefault="00EC4F7C" w:rsidP="2EAD24E9">
      <w:pPr>
        <w:pStyle w:val="ListParagraph"/>
        <w:numPr>
          <w:ilvl w:val="0"/>
          <w:numId w:val="2"/>
        </w:numPr>
        <w:spacing w:after="0" w:line="240" w:lineRule="auto"/>
        <w:rPr>
          <w:rFonts w:ascii="Verdana" w:hAnsi="Verdana"/>
        </w:rPr>
      </w:pPr>
      <w:bookmarkStart w:id="0" w:name="_Hlk34401788"/>
      <w:r w:rsidRPr="00EC4F7C">
        <w:rPr>
          <w:rFonts w:ascii="Verdana" w:hAnsi="Verdana"/>
        </w:rPr>
        <w:t>Applicant’s parent/guardian is an Interfor employee.</w:t>
      </w:r>
    </w:p>
    <w:p w14:paraId="04D00C01" w14:textId="7C12A9A7" w:rsidR="00EC4F7C" w:rsidRPr="00EC4F7C" w:rsidRDefault="00EC4F7C" w:rsidP="2EAD24E9">
      <w:pPr>
        <w:pStyle w:val="ListParagraph"/>
        <w:numPr>
          <w:ilvl w:val="0"/>
          <w:numId w:val="2"/>
        </w:numPr>
        <w:spacing w:after="0" w:line="240" w:lineRule="auto"/>
        <w:rPr>
          <w:rFonts w:ascii="Verdana" w:hAnsi="Verdana"/>
        </w:rPr>
      </w:pPr>
      <w:r w:rsidRPr="00EC4F7C">
        <w:rPr>
          <w:rFonts w:ascii="Verdana" w:hAnsi="Verdana"/>
        </w:rPr>
        <w:t xml:space="preserve">Applicant will be pursuing full-time post-secondary education or technical/trades training in autumn </w:t>
      </w:r>
      <w:proofErr w:type="gramStart"/>
      <w:r w:rsidRPr="00EC4F7C">
        <w:rPr>
          <w:rFonts w:ascii="Verdana" w:hAnsi="Verdana"/>
        </w:rPr>
        <w:t>202</w:t>
      </w:r>
      <w:r w:rsidR="00F97BA9">
        <w:rPr>
          <w:rFonts w:ascii="Verdana" w:hAnsi="Verdana"/>
        </w:rPr>
        <w:t>1</w:t>
      </w:r>
      <w:r w:rsidRPr="00EC4F7C">
        <w:rPr>
          <w:rFonts w:ascii="Verdana" w:hAnsi="Verdana"/>
        </w:rPr>
        <w:t>.*</w:t>
      </w:r>
      <w:proofErr w:type="gramEnd"/>
    </w:p>
    <w:p w14:paraId="3C69382A" w14:textId="26C8CD21" w:rsidR="00EC4F7C" w:rsidRPr="00EC4F7C" w:rsidRDefault="00EC4F7C" w:rsidP="2EAD24E9">
      <w:pPr>
        <w:pStyle w:val="ListParagraph"/>
        <w:numPr>
          <w:ilvl w:val="0"/>
          <w:numId w:val="2"/>
        </w:numPr>
        <w:spacing w:after="0" w:line="240" w:lineRule="auto"/>
        <w:rPr>
          <w:rFonts w:ascii="Verdana" w:hAnsi="Verdana"/>
        </w:rPr>
      </w:pPr>
      <w:r w:rsidRPr="00EC4F7C">
        <w:rPr>
          <w:rFonts w:ascii="Verdana" w:hAnsi="Verdana"/>
        </w:rPr>
        <w:t>Applicant must be younger than 25 years of age.</w:t>
      </w:r>
    </w:p>
    <w:p w14:paraId="65728C40" w14:textId="1A7A93DD" w:rsidR="00021D00" w:rsidRDefault="00EC4F7C" w:rsidP="00021D00">
      <w:pPr>
        <w:pStyle w:val="ListParagraph"/>
        <w:numPr>
          <w:ilvl w:val="0"/>
          <w:numId w:val="2"/>
        </w:numPr>
        <w:spacing w:after="0" w:line="240" w:lineRule="auto"/>
        <w:rPr>
          <w:rFonts w:ascii="Verdana" w:hAnsi="Verdana"/>
        </w:rPr>
      </w:pPr>
      <w:r w:rsidRPr="00EC4F7C">
        <w:rPr>
          <w:rFonts w:ascii="Verdana" w:hAnsi="Verdana"/>
        </w:rPr>
        <w:t>A letter of recommendation from a teacher, coach, or employer.</w:t>
      </w:r>
    </w:p>
    <w:p w14:paraId="78CFE068" w14:textId="5C3D7303" w:rsidR="00021D00" w:rsidRDefault="00EC4F7C" w:rsidP="00021D00">
      <w:pPr>
        <w:pStyle w:val="ListParagraph"/>
        <w:numPr>
          <w:ilvl w:val="0"/>
          <w:numId w:val="2"/>
        </w:numPr>
        <w:spacing w:after="0" w:line="240" w:lineRule="auto"/>
        <w:rPr>
          <w:rFonts w:ascii="Verdana" w:hAnsi="Verdana"/>
        </w:rPr>
      </w:pPr>
      <w:r w:rsidRPr="00021D00">
        <w:rPr>
          <w:rFonts w:ascii="Verdana" w:hAnsi="Verdana"/>
        </w:rPr>
        <w:t>A personal letter of recommendation from an individual of the applicant’s choice.</w:t>
      </w:r>
    </w:p>
    <w:p w14:paraId="10BDF717" w14:textId="0643F9B9" w:rsidR="00EC4F7C" w:rsidRPr="00021D00" w:rsidRDefault="00EC4F7C" w:rsidP="00021D00">
      <w:pPr>
        <w:pStyle w:val="ListParagraph"/>
        <w:numPr>
          <w:ilvl w:val="0"/>
          <w:numId w:val="2"/>
        </w:numPr>
        <w:spacing w:after="0" w:line="240" w:lineRule="auto"/>
        <w:rPr>
          <w:rFonts w:ascii="Verdana" w:hAnsi="Verdana"/>
        </w:rPr>
      </w:pPr>
      <w:r w:rsidRPr="00021D00">
        <w:rPr>
          <w:rFonts w:ascii="Verdana" w:hAnsi="Verdana"/>
        </w:rPr>
        <w:t>A copy of applicant’s most current school/post-secondary transcript highlighting academic standing.</w:t>
      </w:r>
    </w:p>
    <w:p w14:paraId="62BCD8AA" w14:textId="77777777" w:rsidR="00EC4F7C" w:rsidRPr="00EC4F7C" w:rsidRDefault="00EC4F7C" w:rsidP="00EC4F7C">
      <w:pPr>
        <w:spacing w:after="0" w:line="240" w:lineRule="auto"/>
        <w:rPr>
          <w:rFonts w:ascii="Verdana" w:hAnsi="Verdana"/>
        </w:rPr>
      </w:pPr>
    </w:p>
    <w:p w14:paraId="7AA44E03" w14:textId="66CF4A6D" w:rsidR="00EC4F7C" w:rsidRPr="00BF1C7C" w:rsidRDefault="00EC4F7C" w:rsidP="00EC4F7C">
      <w:pPr>
        <w:spacing w:after="0" w:line="240" w:lineRule="auto"/>
        <w:rPr>
          <w:rFonts w:ascii="Verdana" w:hAnsi="Verdana"/>
          <w:sz w:val="18"/>
          <w:szCs w:val="18"/>
        </w:rPr>
      </w:pPr>
      <w:r w:rsidRPr="00EC4F7C">
        <w:rPr>
          <w:rFonts w:ascii="Verdana" w:hAnsi="Verdana"/>
          <w:sz w:val="18"/>
          <w:szCs w:val="18"/>
        </w:rPr>
        <w:t>*Please note that if you receive an award, you will be required to provide proof of enrollment to start in autumn 20</w:t>
      </w:r>
      <w:r w:rsidR="00D920AE">
        <w:rPr>
          <w:rFonts w:ascii="Verdana" w:hAnsi="Verdana"/>
          <w:sz w:val="18"/>
          <w:szCs w:val="18"/>
        </w:rPr>
        <w:t>2</w:t>
      </w:r>
      <w:r w:rsidR="00F97BA9">
        <w:rPr>
          <w:rFonts w:ascii="Verdana" w:hAnsi="Verdana"/>
          <w:sz w:val="18"/>
          <w:szCs w:val="18"/>
        </w:rPr>
        <w:t>1</w:t>
      </w:r>
      <w:r w:rsidRPr="00EC4F7C">
        <w:rPr>
          <w:rFonts w:ascii="Verdana" w:hAnsi="Verdana"/>
          <w:sz w:val="18"/>
          <w:szCs w:val="18"/>
        </w:rPr>
        <w:t xml:space="preserve">. If you decide to defer your education (up to six months), the scholarship will be put on hold until proof of registration is provided. If you defer more than six months, your scholarship is forfeit. </w:t>
      </w:r>
    </w:p>
    <w:bookmarkEnd w:id="0"/>
    <w:p w14:paraId="3A1CA320" w14:textId="14C9632A" w:rsidR="00EC4F7C" w:rsidRDefault="00EC4F7C">
      <w:pPr>
        <w:rPr>
          <w:rFonts w:ascii="Verdana" w:hAnsi="Verdana"/>
        </w:rPr>
      </w:pPr>
    </w:p>
    <w:p w14:paraId="0CEDF104" w14:textId="4B98B8EB" w:rsidR="00047E53" w:rsidRDefault="00047E53">
      <w:pPr>
        <w:rPr>
          <w:rFonts w:ascii="Verdana" w:hAnsi="Verdana"/>
        </w:rPr>
      </w:pPr>
    </w:p>
    <w:p w14:paraId="3CFADAF9" w14:textId="77777777" w:rsidR="00A11B5C" w:rsidRDefault="00A11B5C">
      <w:pPr>
        <w:rPr>
          <w:rFonts w:ascii="Verdana" w:hAnsi="Verdana"/>
        </w:rPr>
      </w:pPr>
    </w:p>
    <w:p w14:paraId="77497DDF" w14:textId="413890A7" w:rsidR="00047E53" w:rsidRDefault="00047E53">
      <w:pPr>
        <w:rPr>
          <w:rFonts w:ascii="Verdana" w:hAnsi="Verdana"/>
        </w:rPr>
      </w:pPr>
    </w:p>
    <w:p w14:paraId="6E237DF1" w14:textId="77777777" w:rsidR="00C1701D" w:rsidRPr="00C1701D" w:rsidRDefault="00C1701D" w:rsidP="00C1701D">
      <w:pPr>
        <w:spacing w:after="0" w:line="240" w:lineRule="auto"/>
        <w:rPr>
          <w:rFonts w:ascii="Verdana" w:eastAsia="Times New Roman" w:hAnsi="Verdana" w:cs="Times New Roman"/>
        </w:rPr>
      </w:pPr>
      <w:proofErr w:type="gramStart"/>
      <w:r w:rsidRPr="00C1701D">
        <w:rPr>
          <w:rFonts w:ascii="Verdana" w:eastAsia="Times New Roman" w:hAnsi="Verdana" w:cs="Times New Roman"/>
        </w:rPr>
        <w:lastRenderedPageBreak/>
        <w:t>We’re</w:t>
      </w:r>
      <w:proofErr w:type="gramEnd"/>
      <w:r w:rsidRPr="00C1701D">
        <w:rPr>
          <w:rFonts w:ascii="Verdana" w:eastAsia="Times New Roman" w:hAnsi="Verdana" w:cs="Times New Roman"/>
        </w:rPr>
        <w:t xml:space="preserve"> excited to learn more about you! In a video or photo, tell us about how your teachers or peers would describe you, and describe what inspires you to stay motivated and do your best. (Note: maximum video length is 60 seconds. You can send the as an attachment with your application or include a link to your video below)</w:t>
      </w:r>
    </w:p>
    <w:p w14:paraId="60D426D9" w14:textId="3B313DDB" w:rsidR="00F97BA9" w:rsidRDefault="00F97BA9" w:rsidP="00EC4F7C">
      <w:pPr>
        <w:spacing w:after="0" w:line="240" w:lineRule="auto"/>
        <w:rPr>
          <w:rFonts w:ascii="Verdana" w:hAnsi="Verdana"/>
          <w:b/>
          <w:bCs/>
        </w:rPr>
      </w:pPr>
    </w:p>
    <w:p w14:paraId="386EE60F" w14:textId="117CB202" w:rsidR="00F97BA9" w:rsidRDefault="00F97BA9" w:rsidP="00EC4F7C">
      <w:pPr>
        <w:spacing w:after="0" w:line="240" w:lineRule="auto"/>
        <w:rPr>
          <w:rFonts w:ascii="Verdana" w:hAnsi="Verdana"/>
          <w:b/>
          <w:bCs/>
        </w:rPr>
      </w:pPr>
    </w:p>
    <w:p w14:paraId="77C5A10F" w14:textId="77777777" w:rsidR="00F97BA9" w:rsidRPr="00EC4F7C" w:rsidRDefault="00F97BA9" w:rsidP="00EC4F7C">
      <w:pPr>
        <w:spacing w:after="0" w:line="240" w:lineRule="auto"/>
        <w:rPr>
          <w:rFonts w:ascii="Verdana" w:hAnsi="Verdana"/>
        </w:rPr>
      </w:pPr>
    </w:p>
    <w:p w14:paraId="41C2BB28" w14:textId="77777777" w:rsidR="00C1701D" w:rsidRPr="00C1701D" w:rsidRDefault="00C1701D" w:rsidP="00C1701D">
      <w:pPr>
        <w:spacing w:after="0" w:line="240" w:lineRule="auto"/>
        <w:rPr>
          <w:rFonts w:ascii="Verdana" w:eastAsia="Times New Roman" w:hAnsi="Verdana" w:cs="Times New Roman"/>
        </w:rPr>
      </w:pPr>
      <w:r w:rsidRPr="00C1701D">
        <w:rPr>
          <w:rFonts w:ascii="Verdana" w:eastAsia="Times New Roman" w:hAnsi="Verdana" w:cs="Times New Roman"/>
        </w:rPr>
        <w:t xml:space="preserve">What are your future career goals and what do you hope to accomplish? </w:t>
      </w:r>
    </w:p>
    <w:p w14:paraId="4DC9C123" w14:textId="77777777" w:rsidR="00EC4F7C" w:rsidRPr="00EC4F7C" w:rsidRDefault="00EC4F7C" w:rsidP="00EC4F7C">
      <w:pPr>
        <w:spacing w:after="0" w:line="240" w:lineRule="auto"/>
        <w:rPr>
          <w:rFonts w:ascii="Verdana" w:hAnsi="Verdana"/>
        </w:rPr>
      </w:pPr>
    </w:p>
    <w:p w14:paraId="50033AF3" w14:textId="77777777" w:rsidR="00EC4F7C" w:rsidRPr="00EC4F7C" w:rsidRDefault="00EC4F7C" w:rsidP="00EC4F7C">
      <w:pPr>
        <w:spacing w:after="0" w:line="240" w:lineRule="auto"/>
        <w:rPr>
          <w:rFonts w:ascii="Verdana" w:hAnsi="Verdana"/>
        </w:rPr>
      </w:pPr>
    </w:p>
    <w:p w14:paraId="26F950F3" w14:textId="77777777" w:rsidR="00EC4F7C" w:rsidRPr="00EC4F7C" w:rsidRDefault="00EC4F7C" w:rsidP="00EC4F7C">
      <w:pPr>
        <w:spacing w:after="0" w:line="240" w:lineRule="auto"/>
        <w:rPr>
          <w:rFonts w:ascii="Verdana" w:hAnsi="Verdana"/>
        </w:rPr>
      </w:pPr>
    </w:p>
    <w:p w14:paraId="2194C5FA" w14:textId="77777777" w:rsidR="00EC4F7C" w:rsidRPr="00EC4F7C" w:rsidRDefault="00EC4F7C" w:rsidP="00EC4F7C">
      <w:pPr>
        <w:spacing w:after="0" w:line="240" w:lineRule="auto"/>
        <w:rPr>
          <w:rFonts w:ascii="Verdana" w:hAnsi="Verdana"/>
        </w:rPr>
      </w:pPr>
    </w:p>
    <w:p w14:paraId="637BBC31" w14:textId="77777777" w:rsidR="00EC4F7C" w:rsidRPr="00EC4F7C" w:rsidRDefault="00EC4F7C" w:rsidP="00EC4F7C">
      <w:pPr>
        <w:spacing w:after="0" w:line="240" w:lineRule="auto"/>
        <w:rPr>
          <w:rFonts w:ascii="Verdana" w:hAnsi="Verdana"/>
        </w:rPr>
      </w:pPr>
    </w:p>
    <w:p w14:paraId="1CEFA2BB" w14:textId="77777777" w:rsidR="00EC4F7C" w:rsidRPr="00EC4F7C" w:rsidRDefault="00EC4F7C" w:rsidP="00EC4F7C">
      <w:pPr>
        <w:spacing w:after="0" w:line="240" w:lineRule="auto"/>
        <w:rPr>
          <w:rFonts w:ascii="Verdana" w:hAnsi="Verdana"/>
        </w:rPr>
      </w:pPr>
    </w:p>
    <w:p w14:paraId="3042AE3C" w14:textId="77777777" w:rsidR="00EC4F7C" w:rsidRPr="00EC4F7C" w:rsidRDefault="00EC4F7C" w:rsidP="00EC4F7C">
      <w:pPr>
        <w:spacing w:after="0" w:line="240" w:lineRule="auto"/>
        <w:rPr>
          <w:rFonts w:ascii="Verdana" w:hAnsi="Verdana"/>
        </w:rPr>
      </w:pPr>
    </w:p>
    <w:p w14:paraId="09230685" w14:textId="77777777" w:rsidR="00EC4F7C" w:rsidRPr="00EC4F7C" w:rsidRDefault="00EC4F7C" w:rsidP="00EC4F7C">
      <w:pPr>
        <w:spacing w:after="0" w:line="240" w:lineRule="auto"/>
        <w:rPr>
          <w:rFonts w:ascii="Verdana" w:hAnsi="Verdana"/>
        </w:rPr>
      </w:pPr>
    </w:p>
    <w:p w14:paraId="1FBDE42D" w14:textId="77777777" w:rsidR="00EC4F7C" w:rsidRPr="00EC4F7C" w:rsidRDefault="00EC4F7C" w:rsidP="00EC4F7C">
      <w:pPr>
        <w:spacing w:after="0" w:line="240" w:lineRule="auto"/>
        <w:rPr>
          <w:rFonts w:ascii="Verdana" w:hAnsi="Verdana"/>
        </w:rPr>
      </w:pPr>
    </w:p>
    <w:p w14:paraId="52E74D3E" w14:textId="77777777" w:rsidR="00EC4F7C" w:rsidRPr="00EC4F7C" w:rsidRDefault="00EC4F7C" w:rsidP="00EC4F7C">
      <w:pPr>
        <w:spacing w:after="0" w:line="240" w:lineRule="auto"/>
        <w:rPr>
          <w:rFonts w:ascii="Verdana" w:hAnsi="Verdana"/>
        </w:rPr>
      </w:pPr>
    </w:p>
    <w:p w14:paraId="5AAA74CB" w14:textId="77777777" w:rsidR="00EC4F7C" w:rsidRPr="00EC4F7C" w:rsidRDefault="00EC4F7C" w:rsidP="00EC4F7C">
      <w:pPr>
        <w:spacing w:after="0" w:line="240" w:lineRule="auto"/>
        <w:rPr>
          <w:rFonts w:ascii="Verdana" w:hAnsi="Verdana"/>
        </w:rPr>
      </w:pPr>
    </w:p>
    <w:p w14:paraId="584F7E7D" w14:textId="77777777" w:rsidR="00EC4F7C" w:rsidRPr="00EC4F7C" w:rsidRDefault="00EC4F7C" w:rsidP="00EC4F7C">
      <w:pPr>
        <w:spacing w:after="0" w:line="240" w:lineRule="auto"/>
        <w:rPr>
          <w:rFonts w:ascii="Verdana" w:hAnsi="Verdana"/>
        </w:rPr>
      </w:pPr>
    </w:p>
    <w:p w14:paraId="75EC46BD" w14:textId="77777777" w:rsidR="00C1701D" w:rsidRPr="00C1701D" w:rsidRDefault="00C1701D" w:rsidP="00C1701D">
      <w:pPr>
        <w:spacing w:after="0" w:line="240" w:lineRule="auto"/>
        <w:rPr>
          <w:rFonts w:ascii="Verdana" w:eastAsia="Times New Roman" w:hAnsi="Verdana" w:cs="Times New Roman"/>
        </w:rPr>
      </w:pPr>
      <w:r w:rsidRPr="00C1701D">
        <w:rPr>
          <w:rFonts w:ascii="Verdana" w:eastAsia="Times New Roman" w:hAnsi="Verdana" w:cs="Times New Roman"/>
        </w:rPr>
        <w:t xml:space="preserve">Tell us about a time where you experienced adversity or challenges and how you overcame it. </w:t>
      </w:r>
    </w:p>
    <w:p w14:paraId="73AF941B" w14:textId="77777777" w:rsidR="00EC4F7C" w:rsidRPr="00EC4F7C" w:rsidRDefault="00EC4F7C" w:rsidP="00EC4F7C">
      <w:pPr>
        <w:spacing w:after="0" w:line="240" w:lineRule="auto"/>
        <w:rPr>
          <w:rFonts w:ascii="Verdana" w:hAnsi="Verdana"/>
        </w:rPr>
      </w:pPr>
    </w:p>
    <w:p w14:paraId="31D1C7C5" w14:textId="77777777" w:rsidR="00EC4F7C" w:rsidRPr="00EC4F7C" w:rsidRDefault="00EC4F7C" w:rsidP="00EC4F7C">
      <w:pPr>
        <w:spacing w:after="0" w:line="240" w:lineRule="auto"/>
        <w:rPr>
          <w:rFonts w:ascii="Verdana" w:hAnsi="Verdana"/>
        </w:rPr>
      </w:pPr>
    </w:p>
    <w:p w14:paraId="57E9A310" w14:textId="77777777" w:rsidR="00EC4F7C" w:rsidRPr="00EC4F7C" w:rsidRDefault="00EC4F7C" w:rsidP="00EC4F7C">
      <w:pPr>
        <w:spacing w:after="0" w:line="240" w:lineRule="auto"/>
        <w:rPr>
          <w:rFonts w:ascii="Verdana" w:hAnsi="Verdana"/>
        </w:rPr>
      </w:pPr>
    </w:p>
    <w:p w14:paraId="39217621" w14:textId="77777777" w:rsidR="00EC4F7C" w:rsidRPr="00EC4F7C" w:rsidRDefault="00EC4F7C" w:rsidP="00EC4F7C">
      <w:pPr>
        <w:spacing w:after="0" w:line="240" w:lineRule="auto"/>
        <w:rPr>
          <w:rFonts w:ascii="Verdana" w:hAnsi="Verdana"/>
        </w:rPr>
      </w:pPr>
    </w:p>
    <w:p w14:paraId="53BD973F" w14:textId="77777777" w:rsidR="00EC4F7C" w:rsidRPr="00EC4F7C" w:rsidRDefault="00EC4F7C" w:rsidP="00EC4F7C">
      <w:pPr>
        <w:spacing w:after="0" w:line="240" w:lineRule="auto"/>
        <w:rPr>
          <w:rFonts w:ascii="Verdana" w:hAnsi="Verdana"/>
        </w:rPr>
      </w:pPr>
    </w:p>
    <w:p w14:paraId="2B601BC3" w14:textId="77777777" w:rsidR="00EC4F7C" w:rsidRPr="00EC4F7C" w:rsidRDefault="00EC4F7C" w:rsidP="00EC4F7C">
      <w:pPr>
        <w:spacing w:after="0" w:line="240" w:lineRule="auto"/>
        <w:rPr>
          <w:rFonts w:ascii="Verdana" w:hAnsi="Verdana"/>
        </w:rPr>
      </w:pPr>
    </w:p>
    <w:p w14:paraId="2115D372" w14:textId="77777777" w:rsidR="00EC4F7C" w:rsidRPr="00EC4F7C" w:rsidRDefault="00EC4F7C" w:rsidP="00EC4F7C">
      <w:pPr>
        <w:spacing w:after="0" w:line="240" w:lineRule="auto"/>
        <w:rPr>
          <w:rFonts w:ascii="Verdana" w:hAnsi="Verdana"/>
        </w:rPr>
      </w:pPr>
    </w:p>
    <w:p w14:paraId="5D5D7A74" w14:textId="77777777" w:rsidR="00EC4F7C" w:rsidRPr="00EC4F7C" w:rsidRDefault="00EC4F7C" w:rsidP="00EC4F7C">
      <w:pPr>
        <w:spacing w:after="0" w:line="240" w:lineRule="auto"/>
        <w:rPr>
          <w:rFonts w:ascii="Verdana" w:hAnsi="Verdana"/>
        </w:rPr>
      </w:pPr>
    </w:p>
    <w:p w14:paraId="662F9D43" w14:textId="77777777" w:rsidR="00EC4F7C" w:rsidRPr="00EC4F7C" w:rsidRDefault="00EC4F7C" w:rsidP="00EC4F7C">
      <w:pPr>
        <w:spacing w:after="0" w:line="240" w:lineRule="auto"/>
        <w:rPr>
          <w:rFonts w:ascii="Verdana" w:hAnsi="Verdana"/>
        </w:rPr>
      </w:pPr>
    </w:p>
    <w:p w14:paraId="4BB10D79" w14:textId="77777777" w:rsidR="00EC4F7C" w:rsidRPr="00EC4F7C" w:rsidRDefault="00EC4F7C" w:rsidP="00EC4F7C">
      <w:pPr>
        <w:spacing w:after="0" w:line="240" w:lineRule="auto"/>
        <w:rPr>
          <w:rFonts w:ascii="Verdana" w:hAnsi="Verdana"/>
        </w:rPr>
      </w:pPr>
    </w:p>
    <w:p w14:paraId="625EB7A4" w14:textId="77777777" w:rsidR="00EC4F7C" w:rsidRPr="00EC4F7C" w:rsidRDefault="00EC4F7C" w:rsidP="00EC4F7C">
      <w:pPr>
        <w:spacing w:after="0" w:line="240" w:lineRule="auto"/>
        <w:rPr>
          <w:rFonts w:ascii="Verdana" w:hAnsi="Verdana"/>
        </w:rPr>
      </w:pPr>
    </w:p>
    <w:p w14:paraId="66B802DD" w14:textId="77777777" w:rsidR="00EC4F7C" w:rsidRPr="00EC4F7C" w:rsidRDefault="00EC4F7C" w:rsidP="00EC4F7C">
      <w:pPr>
        <w:spacing w:after="0" w:line="240" w:lineRule="auto"/>
        <w:rPr>
          <w:rFonts w:ascii="Verdana" w:hAnsi="Verdana"/>
        </w:rPr>
      </w:pPr>
    </w:p>
    <w:p w14:paraId="3C52D4E4" w14:textId="77777777" w:rsidR="00EC4F7C" w:rsidRPr="00EC4F7C" w:rsidRDefault="00EC4F7C" w:rsidP="00EC4F7C">
      <w:pPr>
        <w:spacing w:after="0" w:line="240" w:lineRule="auto"/>
        <w:rPr>
          <w:rFonts w:ascii="Verdana" w:hAnsi="Verdana"/>
        </w:rPr>
      </w:pPr>
    </w:p>
    <w:p w14:paraId="46E1BB2C" w14:textId="63AAE9CC" w:rsidR="00C1701D" w:rsidRPr="00C1701D" w:rsidRDefault="00C1701D" w:rsidP="00C1701D">
      <w:pPr>
        <w:spacing w:after="0" w:line="240" w:lineRule="auto"/>
        <w:rPr>
          <w:rFonts w:ascii="Verdana" w:eastAsia="Times New Roman" w:hAnsi="Verdana" w:cs="Times New Roman"/>
        </w:rPr>
      </w:pPr>
      <w:r w:rsidRPr="00C1701D">
        <w:rPr>
          <w:rFonts w:ascii="Verdana" w:eastAsia="Times New Roman" w:hAnsi="Verdana" w:cs="Times New Roman"/>
        </w:rPr>
        <w:t>Describe a meaningful experience where you gave back to the community</w:t>
      </w:r>
      <w:r>
        <w:rPr>
          <w:rFonts w:ascii="Verdana" w:eastAsia="Times New Roman" w:hAnsi="Verdana" w:cs="Times New Roman"/>
        </w:rPr>
        <w:t>.</w:t>
      </w:r>
    </w:p>
    <w:p w14:paraId="25C3F545" w14:textId="77777777" w:rsidR="00EC4F7C" w:rsidRPr="00EC4F7C" w:rsidRDefault="00EC4F7C" w:rsidP="00EC4F7C">
      <w:pPr>
        <w:spacing w:after="0" w:line="240" w:lineRule="auto"/>
        <w:rPr>
          <w:rFonts w:ascii="Verdana" w:hAnsi="Verdana"/>
        </w:rPr>
      </w:pPr>
    </w:p>
    <w:p w14:paraId="69A5144E" w14:textId="77777777" w:rsidR="00EC4F7C" w:rsidRPr="00EC4F7C" w:rsidRDefault="00EC4F7C" w:rsidP="00EC4F7C">
      <w:pPr>
        <w:spacing w:after="0" w:line="240" w:lineRule="auto"/>
        <w:rPr>
          <w:rFonts w:ascii="Verdana" w:hAnsi="Verdana"/>
        </w:rPr>
      </w:pPr>
    </w:p>
    <w:p w14:paraId="7D08F609" w14:textId="77777777" w:rsidR="00EC4F7C" w:rsidRPr="00EC4F7C" w:rsidRDefault="00EC4F7C" w:rsidP="00EC4F7C">
      <w:pPr>
        <w:spacing w:after="0" w:line="240" w:lineRule="auto"/>
        <w:rPr>
          <w:rFonts w:ascii="Verdana" w:hAnsi="Verdana"/>
        </w:rPr>
      </w:pPr>
    </w:p>
    <w:p w14:paraId="5BD3A137" w14:textId="77777777" w:rsidR="00EC4F7C" w:rsidRPr="00EC4F7C" w:rsidRDefault="00EC4F7C" w:rsidP="00EC4F7C">
      <w:pPr>
        <w:spacing w:after="0" w:line="240" w:lineRule="auto"/>
        <w:rPr>
          <w:rFonts w:ascii="Verdana" w:hAnsi="Verdana"/>
        </w:rPr>
      </w:pPr>
    </w:p>
    <w:p w14:paraId="60DCB530" w14:textId="2CDAA6C5" w:rsidR="00EC4F7C" w:rsidRDefault="00EC4F7C" w:rsidP="00EC4F7C">
      <w:pPr>
        <w:spacing w:after="0" w:line="240" w:lineRule="auto"/>
        <w:rPr>
          <w:rFonts w:ascii="Verdana" w:hAnsi="Verdana"/>
        </w:rPr>
      </w:pPr>
    </w:p>
    <w:p w14:paraId="5B3CAFA7" w14:textId="422B7C93" w:rsidR="00B7159E" w:rsidRDefault="00B7159E" w:rsidP="00EC4F7C">
      <w:pPr>
        <w:spacing w:after="0" w:line="240" w:lineRule="auto"/>
        <w:rPr>
          <w:rFonts w:ascii="Verdana" w:hAnsi="Verdana"/>
        </w:rPr>
      </w:pPr>
    </w:p>
    <w:p w14:paraId="1956E441" w14:textId="77777777" w:rsidR="00B7159E" w:rsidRPr="00EC4F7C" w:rsidRDefault="00B7159E" w:rsidP="00EC4F7C">
      <w:pPr>
        <w:spacing w:after="0" w:line="240" w:lineRule="auto"/>
        <w:rPr>
          <w:rFonts w:ascii="Verdana" w:hAnsi="Verdana"/>
        </w:rPr>
      </w:pPr>
    </w:p>
    <w:p w14:paraId="0E1FD618" w14:textId="77777777" w:rsidR="00EC4F7C" w:rsidRPr="00EC4F7C" w:rsidRDefault="00EC4F7C" w:rsidP="00EC4F7C">
      <w:pPr>
        <w:spacing w:after="0" w:line="240" w:lineRule="auto"/>
        <w:rPr>
          <w:rFonts w:ascii="Verdana" w:hAnsi="Verdana"/>
        </w:rPr>
      </w:pPr>
    </w:p>
    <w:p w14:paraId="76652085" w14:textId="77777777" w:rsidR="00EC4F7C" w:rsidRPr="00EC4F7C" w:rsidRDefault="00EC4F7C" w:rsidP="00EC4F7C">
      <w:pPr>
        <w:spacing w:after="0" w:line="240" w:lineRule="auto"/>
        <w:rPr>
          <w:rFonts w:ascii="Verdana" w:hAnsi="Verdana"/>
        </w:rPr>
      </w:pPr>
    </w:p>
    <w:p w14:paraId="209D8B4D" w14:textId="58DDA7BF" w:rsidR="00EC4F7C" w:rsidRDefault="00EC4F7C" w:rsidP="00EC4F7C">
      <w:pPr>
        <w:spacing w:after="0" w:line="240" w:lineRule="auto"/>
        <w:rPr>
          <w:rFonts w:ascii="Verdana" w:hAnsi="Verdana"/>
        </w:rPr>
      </w:pPr>
    </w:p>
    <w:p w14:paraId="56F5BB8C" w14:textId="77777777" w:rsidR="00EC4F7C" w:rsidRPr="00EC4F7C" w:rsidRDefault="00EC4F7C" w:rsidP="00EC4F7C">
      <w:pPr>
        <w:spacing w:after="0" w:line="240" w:lineRule="auto"/>
        <w:rPr>
          <w:rFonts w:ascii="Verdana" w:hAnsi="Verdana"/>
        </w:rPr>
      </w:pPr>
    </w:p>
    <w:p w14:paraId="1D2BF403" w14:textId="77777777" w:rsidR="00C1701D" w:rsidRPr="00C1701D" w:rsidRDefault="00C1701D" w:rsidP="00C1701D">
      <w:pPr>
        <w:spacing w:after="0" w:line="240" w:lineRule="auto"/>
        <w:rPr>
          <w:rFonts w:ascii="Verdana" w:eastAsia="Times New Roman" w:hAnsi="Verdana" w:cs="Times New Roman"/>
        </w:rPr>
      </w:pPr>
      <w:r w:rsidRPr="00C1701D">
        <w:rPr>
          <w:rFonts w:ascii="Verdana" w:eastAsia="Times New Roman" w:hAnsi="Verdana" w:cs="Times New Roman"/>
        </w:rPr>
        <w:lastRenderedPageBreak/>
        <w:t xml:space="preserve">Describe one thing </w:t>
      </w:r>
      <w:proofErr w:type="gramStart"/>
      <w:r w:rsidRPr="00C1701D">
        <w:rPr>
          <w:rFonts w:ascii="Verdana" w:eastAsia="Times New Roman" w:hAnsi="Verdana" w:cs="Times New Roman"/>
        </w:rPr>
        <w:t>you've</w:t>
      </w:r>
      <w:proofErr w:type="gramEnd"/>
      <w:r w:rsidRPr="00C1701D">
        <w:rPr>
          <w:rFonts w:ascii="Verdana" w:eastAsia="Times New Roman" w:hAnsi="Verdana" w:cs="Times New Roman"/>
        </w:rPr>
        <w:t xml:space="preserve"> learned about yourself as a leader or team member. What advice would you give to your past self?</w:t>
      </w:r>
    </w:p>
    <w:p w14:paraId="1368FF6B" w14:textId="77777777" w:rsidR="00EC4F7C" w:rsidRPr="00EC4F7C" w:rsidRDefault="00EC4F7C" w:rsidP="00EC4F7C">
      <w:pPr>
        <w:spacing w:after="0" w:line="240" w:lineRule="auto"/>
        <w:rPr>
          <w:rFonts w:ascii="Verdana" w:hAnsi="Verdana"/>
        </w:rPr>
      </w:pPr>
    </w:p>
    <w:p w14:paraId="399EBC98" w14:textId="77777777" w:rsidR="00EC4F7C" w:rsidRPr="00EC4F7C" w:rsidRDefault="00EC4F7C" w:rsidP="00EC4F7C">
      <w:pPr>
        <w:spacing w:after="0" w:line="240" w:lineRule="auto"/>
        <w:rPr>
          <w:rFonts w:ascii="Verdana" w:hAnsi="Verdana"/>
        </w:rPr>
      </w:pPr>
    </w:p>
    <w:p w14:paraId="19B5DDA0" w14:textId="77777777" w:rsidR="00EC4F7C" w:rsidRPr="00EC4F7C" w:rsidRDefault="00EC4F7C" w:rsidP="00EC4F7C">
      <w:pPr>
        <w:spacing w:after="0" w:line="240" w:lineRule="auto"/>
        <w:rPr>
          <w:rFonts w:ascii="Verdana" w:hAnsi="Verdana"/>
        </w:rPr>
      </w:pPr>
    </w:p>
    <w:p w14:paraId="710404C2" w14:textId="77777777" w:rsidR="00EC4F7C" w:rsidRPr="00EC4F7C" w:rsidRDefault="00EC4F7C" w:rsidP="00EC4F7C">
      <w:pPr>
        <w:spacing w:after="0" w:line="240" w:lineRule="auto"/>
        <w:rPr>
          <w:rFonts w:ascii="Verdana" w:hAnsi="Verdana"/>
        </w:rPr>
      </w:pPr>
    </w:p>
    <w:p w14:paraId="42378B2D" w14:textId="77777777" w:rsidR="00EC4F7C" w:rsidRPr="00EC4F7C" w:rsidRDefault="00EC4F7C" w:rsidP="00EC4F7C">
      <w:pPr>
        <w:spacing w:after="0" w:line="240" w:lineRule="auto"/>
        <w:rPr>
          <w:rFonts w:ascii="Verdana" w:hAnsi="Verdana"/>
        </w:rPr>
      </w:pPr>
    </w:p>
    <w:p w14:paraId="67E30B32" w14:textId="1BD7AFBB" w:rsidR="00EC4F7C" w:rsidRDefault="00EC4F7C" w:rsidP="00EC4F7C">
      <w:pPr>
        <w:spacing w:after="0" w:line="240" w:lineRule="auto"/>
        <w:rPr>
          <w:rFonts w:ascii="Verdana" w:hAnsi="Verdana"/>
        </w:rPr>
      </w:pPr>
    </w:p>
    <w:p w14:paraId="3C7D5999" w14:textId="2FE3130E" w:rsidR="00B54D89" w:rsidRDefault="00B54D89" w:rsidP="00EC4F7C">
      <w:pPr>
        <w:spacing w:after="0" w:line="240" w:lineRule="auto"/>
        <w:rPr>
          <w:rFonts w:ascii="Verdana" w:hAnsi="Verdana"/>
        </w:rPr>
      </w:pPr>
    </w:p>
    <w:p w14:paraId="0C3172CE" w14:textId="77777777" w:rsidR="00EC4F7C" w:rsidRPr="00EC4F7C" w:rsidRDefault="00EC4F7C" w:rsidP="00EC4F7C">
      <w:pPr>
        <w:spacing w:after="0" w:line="240" w:lineRule="auto"/>
        <w:rPr>
          <w:rFonts w:ascii="Verdana" w:hAnsi="Verdana"/>
        </w:rPr>
      </w:pPr>
    </w:p>
    <w:p w14:paraId="600E030E" w14:textId="7048E1DD" w:rsidR="00EC4F7C" w:rsidRDefault="00EC4F7C" w:rsidP="00EC4F7C">
      <w:pPr>
        <w:spacing w:after="0" w:line="240" w:lineRule="auto"/>
        <w:rPr>
          <w:rFonts w:ascii="Verdana" w:hAnsi="Verdana"/>
        </w:rPr>
      </w:pPr>
    </w:p>
    <w:p w14:paraId="370DDCD6" w14:textId="77777777" w:rsidR="00B54D89" w:rsidRDefault="00B54D89" w:rsidP="00EC4F7C">
      <w:pPr>
        <w:spacing w:after="0" w:line="240" w:lineRule="auto"/>
        <w:rPr>
          <w:rFonts w:ascii="Verdana" w:hAnsi="Verdana"/>
        </w:rPr>
      </w:pPr>
    </w:p>
    <w:p w14:paraId="1DD7D0F1" w14:textId="7B7761B3" w:rsidR="00B54D89" w:rsidRDefault="00B54D89" w:rsidP="00EC4F7C">
      <w:pPr>
        <w:spacing w:after="0" w:line="240" w:lineRule="auto"/>
        <w:rPr>
          <w:rFonts w:ascii="Verdana" w:hAnsi="Verdana"/>
        </w:rPr>
      </w:pPr>
    </w:p>
    <w:p w14:paraId="2DEBFA0D" w14:textId="77777777" w:rsidR="00B54D89" w:rsidRPr="00EC4F7C" w:rsidRDefault="00B54D89" w:rsidP="00EC4F7C">
      <w:pPr>
        <w:spacing w:after="0" w:line="240" w:lineRule="auto"/>
        <w:rPr>
          <w:rFonts w:ascii="Verdana" w:hAnsi="Verdana"/>
        </w:rPr>
      </w:pPr>
    </w:p>
    <w:p w14:paraId="32CF3339" w14:textId="13D06C9E" w:rsidR="00EC4F7C" w:rsidRPr="00EC4F7C" w:rsidRDefault="00B54D89" w:rsidP="00EC4F7C">
      <w:pPr>
        <w:spacing w:after="0" w:line="240" w:lineRule="auto"/>
        <w:rPr>
          <w:rFonts w:ascii="Verdana" w:hAnsi="Verdana"/>
        </w:rPr>
      </w:pPr>
      <w:r w:rsidRPr="00B54D89">
        <w:rPr>
          <w:rFonts w:ascii="Verdana" w:hAnsi="Verdana"/>
        </w:rPr>
        <w:t xml:space="preserve">How will receiving a </w:t>
      </w:r>
      <w:r w:rsidRPr="2EAD24E9">
        <w:rPr>
          <w:rFonts w:ascii="Verdana" w:eastAsia="Verdana" w:hAnsi="Verdana" w:cs="Verdana"/>
        </w:rPr>
        <w:t>scholarship</w:t>
      </w:r>
      <w:r w:rsidR="2EAD24E9" w:rsidRPr="2EAD24E9">
        <w:rPr>
          <w:rFonts w:ascii="Verdana" w:eastAsia="Verdana" w:hAnsi="Verdana" w:cs="Verdana"/>
        </w:rPr>
        <w:t xml:space="preserve"> </w:t>
      </w:r>
      <w:r w:rsidR="00EC6359">
        <w:rPr>
          <w:rFonts w:ascii="Verdana" w:eastAsia="Verdana" w:hAnsi="Verdana" w:cs="Verdana"/>
        </w:rPr>
        <w:t>make a</w:t>
      </w:r>
      <w:r w:rsidRPr="00B54D89">
        <w:rPr>
          <w:rFonts w:ascii="Verdana" w:hAnsi="Verdana"/>
        </w:rPr>
        <w:t xml:space="preserve"> difference in your life?</w:t>
      </w:r>
    </w:p>
    <w:p w14:paraId="434F487C" w14:textId="5894BAF5" w:rsidR="00EC4F7C" w:rsidRDefault="00EC4F7C" w:rsidP="00EC4F7C">
      <w:pPr>
        <w:spacing w:after="0" w:line="240" w:lineRule="auto"/>
        <w:rPr>
          <w:rFonts w:ascii="Verdana" w:hAnsi="Verdana"/>
        </w:rPr>
      </w:pPr>
    </w:p>
    <w:p w14:paraId="5CD52F21" w14:textId="797DF4EE" w:rsidR="00B54D89" w:rsidRDefault="00B54D89" w:rsidP="00EC4F7C">
      <w:pPr>
        <w:spacing w:after="0" w:line="240" w:lineRule="auto"/>
        <w:rPr>
          <w:rFonts w:ascii="Verdana" w:hAnsi="Verdana"/>
        </w:rPr>
      </w:pPr>
    </w:p>
    <w:p w14:paraId="702A3689" w14:textId="6DC64A6E" w:rsidR="00B54D89" w:rsidRDefault="00B54D89" w:rsidP="00EC4F7C">
      <w:pPr>
        <w:spacing w:after="0" w:line="240" w:lineRule="auto"/>
        <w:rPr>
          <w:rFonts w:ascii="Verdana" w:hAnsi="Verdana"/>
        </w:rPr>
      </w:pPr>
    </w:p>
    <w:p w14:paraId="6B22529F" w14:textId="1EC896EC" w:rsidR="00B54D89" w:rsidRDefault="00B54D89" w:rsidP="00EC4F7C">
      <w:pPr>
        <w:spacing w:after="0" w:line="240" w:lineRule="auto"/>
        <w:rPr>
          <w:rFonts w:ascii="Verdana" w:hAnsi="Verdana"/>
        </w:rPr>
      </w:pPr>
    </w:p>
    <w:p w14:paraId="1052AAA3" w14:textId="4E68ECF5" w:rsidR="00B54D89" w:rsidRDefault="00B54D89" w:rsidP="00EC4F7C">
      <w:pPr>
        <w:spacing w:after="0" w:line="240" w:lineRule="auto"/>
        <w:rPr>
          <w:rFonts w:ascii="Verdana" w:hAnsi="Verdana"/>
        </w:rPr>
      </w:pPr>
    </w:p>
    <w:p w14:paraId="2A574042" w14:textId="77777777" w:rsidR="00B54D89" w:rsidRDefault="00B54D89" w:rsidP="00EC4F7C">
      <w:pPr>
        <w:spacing w:after="0" w:line="240" w:lineRule="auto"/>
        <w:rPr>
          <w:rFonts w:ascii="Verdana" w:hAnsi="Verdana"/>
        </w:rPr>
      </w:pPr>
    </w:p>
    <w:p w14:paraId="539C8DBE" w14:textId="77777777" w:rsidR="00EC4F7C" w:rsidRPr="00EC4F7C" w:rsidRDefault="00EC4F7C" w:rsidP="00EC4F7C">
      <w:pPr>
        <w:spacing w:after="0" w:line="240" w:lineRule="auto"/>
        <w:rPr>
          <w:rFonts w:ascii="Verdana" w:hAnsi="Verdana"/>
        </w:rPr>
      </w:pPr>
    </w:p>
    <w:p w14:paraId="37F6A3EA" w14:textId="77777777" w:rsidR="00EC4F7C" w:rsidRPr="00EC4F7C" w:rsidRDefault="00EC4F7C" w:rsidP="00EC4F7C">
      <w:pPr>
        <w:spacing w:after="0" w:line="240" w:lineRule="auto"/>
        <w:rPr>
          <w:rFonts w:ascii="Verdana" w:hAnsi="Verdana"/>
        </w:rPr>
      </w:pPr>
    </w:p>
    <w:p w14:paraId="0BFB2572" w14:textId="77777777" w:rsidR="00EC4F7C" w:rsidRPr="00EC4F7C" w:rsidRDefault="00EC4F7C" w:rsidP="00EC4F7C">
      <w:pPr>
        <w:spacing w:after="0" w:line="240" w:lineRule="auto"/>
        <w:rPr>
          <w:rFonts w:ascii="Verdana" w:hAnsi="Verdana"/>
        </w:rPr>
      </w:pPr>
    </w:p>
    <w:p w14:paraId="3CD84D4C" w14:textId="77777777" w:rsidR="00EC4F7C" w:rsidRPr="00EC4F7C" w:rsidRDefault="00EC4F7C" w:rsidP="00EC4F7C">
      <w:pPr>
        <w:spacing w:after="0" w:line="240" w:lineRule="auto"/>
        <w:rPr>
          <w:rFonts w:ascii="Verdana" w:hAnsi="Verdana"/>
        </w:rPr>
      </w:pPr>
      <w:r w:rsidRPr="00EC4F7C">
        <w:rPr>
          <w:rFonts w:ascii="Verdana" w:hAnsi="Verdana"/>
        </w:rPr>
        <w:t>Have you attached the required letters of recommendation?  ___YES     ___NO</w:t>
      </w:r>
    </w:p>
    <w:p w14:paraId="511A3001" w14:textId="77777777" w:rsidR="00EC4F7C" w:rsidRPr="00EC4F7C" w:rsidRDefault="00EC4F7C" w:rsidP="00EC4F7C">
      <w:pPr>
        <w:spacing w:after="0" w:line="240" w:lineRule="auto"/>
        <w:rPr>
          <w:rFonts w:ascii="Verdana" w:hAnsi="Verdana"/>
        </w:rPr>
      </w:pPr>
    </w:p>
    <w:p w14:paraId="74B07691" w14:textId="77777777" w:rsidR="00EC4F7C" w:rsidRPr="00EC4F7C" w:rsidRDefault="00EC4F7C" w:rsidP="00EC4F7C">
      <w:pPr>
        <w:spacing w:after="0" w:line="240" w:lineRule="auto"/>
        <w:rPr>
          <w:rFonts w:ascii="Verdana" w:hAnsi="Verdana"/>
        </w:rPr>
      </w:pPr>
    </w:p>
    <w:p w14:paraId="30C1A192" w14:textId="77777777" w:rsidR="00EC4F7C" w:rsidRPr="00EC4F7C" w:rsidRDefault="00EC4F7C" w:rsidP="00EC4F7C">
      <w:pPr>
        <w:spacing w:after="0" w:line="240" w:lineRule="auto"/>
        <w:rPr>
          <w:rFonts w:ascii="Verdana" w:hAnsi="Verdana"/>
        </w:rPr>
      </w:pPr>
      <w:r w:rsidRPr="00EC4F7C">
        <w:rPr>
          <w:rFonts w:ascii="Verdana" w:hAnsi="Verdana"/>
        </w:rPr>
        <w:t>Have you attached the copy of the required transcript of marks from your last school term? ___YES     ___NO</w:t>
      </w:r>
    </w:p>
    <w:p w14:paraId="0F60327D" w14:textId="77777777" w:rsidR="00EC4F7C" w:rsidRPr="00EC4F7C" w:rsidRDefault="00EC4F7C" w:rsidP="00EC4F7C">
      <w:pPr>
        <w:spacing w:after="0" w:line="240" w:lineRule="auto"/>
        <w:rPr>
          <w:rFonts w:ascii="Verdana" w:hAnsi="Verdana"/>
        </w:rPr>
      </w:pPr>
    </w:p>
    <w:p w14:paraId="787D8DB8" w14:textId="77777777" w:rsidR="00EC4F7C" w:rsidRPr="00EC4F7C" w:rsidRDefault="00EC4F7C" w:rsidP="00EC4F7C">
      <w:pPr>
        <w:spacing w:after="0" w:line="240" w:lineRule="auto"/>
        <w:rPr>
          <w:rFonts w:ascii="Verdana" w:hAnsi="Verdana"/>
        </w:rPr>
      </w:pPr>
    </w:p>
    <w:p w14:paraId="03B2C169" w14:textId="77777777" w:rsidR="00EC4F7C" w:rsidRPr="00EC4F7C" w:rsidRDefault="00EC4F7C" w:rsidP="00EC4F7C">
      <w:pPr>
        <w:spacing w:after="0" w:line="240" w:lineRule="auto"/>
        <w:rPr>
          <w:rFonts w:ascii="Verdana" w:hAnsi="Verdana"/>
        </w:rPr>
      </w:pPr>
      <w:r w:rsidRPr="00EC4F7C">
        <w:rPr>
          <w:rFonts w:ascii="Verdana" w:hAnsi="Verdana"/>
        </w:rPr>
        <w:t>Have you received an Interfor scholarship before?  ___YES     ___NO</w:t>
      </w:r>
    </w:p>
    <w:p w14:paraId="7BB28C78" w14:textId="77777777" w:rsidR="00EC4F7C" w:rsidRPr="00EC4F7C" w:rsidRDefault="00EC4F7C" w:rsidP="00EC4F7C">
      <w:pPr>
        <w:spacing w:after="0" w:line="240" w:lineRule="auto"/>
        <w:rPr>
          <w:rFonts w:ascii="Verdana" w:hAnsi="Verdana"/>
        </w:rPr>
      </w:pPr>
    </w:p>
    <w:p w14:paraId="0BC3C1B2" w14:textId="77777777" w:rsidR="00EC4F7C" w:rsidRPr="00EC4F7C" w:rsidRDefault="00EC4F7C" w:rsidP="00EC4F7C">
      <w:pPr>
        <w:spacing w:after="0" w:line="240" w:lineRule="auto"/>
        <w:rPr>
          <w:rFonts w:ascii="Verdana" w:hAnsi="Verdana"/>
        </w:rPr>
      </w:pPr>
    </w:p>
    <w:p w14:paraId="6FEA84EE" w14:textId="77777777" w:rsidR="00EC4F7C" w:rsidRPr="00EC4F7C" w:rsidRDefault="00EC4F7C" w:rsidP="00EC4F7C">
      <w:pPr>
        <w:spacing w:after="0" w:line="240" w:lineRule="auto"/>
        <w:rPr>
          <w:rFonts w:ascii="Verdana" w:hAnsi="Verdana"/>
        </w:rPr>
      </w:pPr>
      <w:r w:rsidRPr="00EC4F7C">
        <w:rPr>
          <w:rFonts w:ascii="Verdana" w:hAnsi="Verdana"/>
        </w:rPr>
        <w:t>If so, what year? _____</w:t>
      </w:r>
    </w:p>
    <w:p w14:paraId="12FA924E" w14:textId="77777777" w:rsidR="00EC4F7C" w:rsidRPr="00EC4F7C" w:rsidRDefault="00EC4F7C" w:rsidP="00EC4F7C">
      <w:pPr>
        <w:spacing w:after="0" w:line="240" w:lineRule="auto"/>
        <w:rPr>
          <w:rFonts w:ascii="Verdana" w:hAnsi="Verdana"/>
        </w:rPr>
      </w:pPr>
    </w:p>
    <w:p w14:paraId="31CB66EB" w14:textId="77777777" w:rsidR="00EC4F7C" w:rsidRPr="00EC4F7C" w:rsidRDefault="00EC4F7C" w:rsidP="00EC4F7C">
      <w:pPr>
        <w:spacing w:after="0" w:line="240" w:lineRule="auto"/>
        <w:rPr>
          <w:rFonts w:ascii="Verdana" w:hAnsi="Verdana"/>
        </w:rPr>
      </w:pPr>
    </w:p>
    <w:p w14:paraId="63382221" w14:textId="7FB5A928" w:rsidR="00EC4F7C" w:rsidRPr="00874BEE" w:rsidRDefault="00EC4F7C" w:rsidP="00EC4F7C">
      <w:pPr>
        <w:spacing w:after="0" w:line="240" w:lineRule="auto"/>
        <w:rPr>
          <w:rFonts w:ascii="Verdana" w:hAnsi="Verdana"/>
          <w:b/>
          <w:bCs/>
        </w:rPr>
      </w:pPr>
      <w:r w:rsidRPr="00874BEE">
        <w:rPr>
          <w:rFonts w:ascii="Verdana" w:hAnsi="Verdana"/>
          <w:b/>
          <w:bCs/>
        </w:rPr>
        <w:t xml:space="preserve">Completed application forms must be received by </w:t>
      </w:r>
      <w:r w:rsidR="00F97BA9">
        <w:rPr>
          <w:rFonts w:ascii="Verdana" w:hAnsi="Verdana"/>
          <w:b/>
          <w:bCs/>
        </w:rPr>
        <w:t xml:space="preserve">May </w:t>
      </w:r>
      <w:r w:rsidR="0023693C">
        <w:rPr>
          <w:rFonts w:ascii="Verdana" w:hAnsi="Verdana"/>
          <w:b/>
          <w:bCs/>
        </w:rPr>
        <w:t>21</w:t>
      </w:r>
      <w:r w:rsidRPr="00874BEE">
        <w:rPr>
          <w:rFonts w:ascii="Verdana" w:hAnsi="Verdana"/>
          <w:b/>
          <w:bCs/>
        </w:rPr>
        <w:t>, 20</w:t>
      </w:r>
      <w:r w:rsidR="00E84119">
        <w:rPr>
          <w:rFonts w:ascii="Verdana" w:hAnsi="Verdana"/>
          <w:b/>
          <w:bCs/>
        </w:rPr>
        <w:t>2</w:t>
      </w:r>
      <w:r w:rsidR="00F97BA9">
        <w:rPr>
          <w:rFonts w:ascii="Verdana" w:hAnsi="Verdana"/>
          <w:b/>
          <w:bCs/>
        </w:rPr>
        <w:t>1</w:t>
      </w:r>
      <w:r w:rsidRPr="00874BEE">
        <w:rPr>
          <w:rFonts w:ascii="Verdana" w:hAnsi="Verdana"/>
          <w:b/>
          <w:bCs/>
        </w:rPr>
        <w:t xml:space="preserve"> via e-mail to communications@interfor.com or regular mail to:</w:t>
      </w:r>
    </w:p>
    <w:p w14:paraId="7B82473E" w14:textId="77777777" w:rsidR="00EC4F7C" w:rsidRPr="00EC4F7C" w:rsidRDefault="00EC4F7C" w:rsidP="00EC4F7C">
      <w:pPr>
        <w:spacing w:after="0" w:line="240" w:lineRule="auto"/>
        <w:rPr>
          <w:rFonts w:ascii="Verdana" w:hAnsi="Verdana"/>
        </w:rPr>
      </w:pPr>
    </w:p>
    <w:p w14:paraId="4FF40E02" w14:textId="77E28D75" w:rsidR="00EC4F7C" w:rsidRDefault="00EC4F7C" w:rsidP="00EC4F7C">
      <w:pPr>
        <w:spacing w:after="0" w:line="240" w:lineRule="auto"/>
        <w:rPr>
          <w:rFonts w:ascii="Verdana" w:hAnsi="Verdana"/>
        </w:rPr>
      </w:pPr>
      <w:r w:rsidRPr="00EC4F7C">
        <w:rPr>
          <w:rFonts w:ascii="Verdana" w:hAnsi="Verdana"/>
        </w:rPr>
        <w:t>Interfor Scholarships</w:t>
      </w:r>
    </w:p>
    <w:p w14:paraId="4959C048" w14:textId="11216911" w:rsidR="00874BEE" w:rsidRPr="00EC4F7C" w:rsidRDefault="00874BEE" w:rsidP="00EC4F7C">
      <w:pPr>
        <w:spacing w:after="0" w:line="240" w:lineRule="auto"/>
        <w:rPr>
          <w:rFonts w:ascii="Verdana" w:hAnsi="Verdana"/>
        </w:rPr>
      </w:pPr>
      <w:r w:rsidRPr="00EC4F7C">
        <w:rPr>
          <w:rFonts w:ascii="Verdana" w:hAnsi="Verdana"/>
        </w:rPr>
        <w:t>Attn: Communications</w:t>
      </w:r>
    </w:p>
    <w:p w14:paraId="60CA3F90" w14:textId="77777777" w:rsidR="00EC4F7C" w:rsidRPr="00EC4F7C" w:rsidRDefault="00EC4F7C" w:rsidP="00EC4F7C">
      <w:pPr>
        <w:spacing w:after="0" w:line="240" w:lineRule="auto"/>
        <w:rPr>
          <w:rFonts w:ascii="Verdana" w:hAnsi="Verdana"/>
        </w:rPr>
      </w:pPr>
      <w:r w:rsidRPr="00EC4F7C">
        <w:rPr>
          <w:rFonts w:ascii="Verdana" w:hAnsi="Verdana"/>
        </w:rPr>
        <w:t>1600-4720 Kingsway</w:t>
      </w:r>
    </w:p>
    <w:p w14:paraId="49F5532D" w14:textId="77777777" w:rsidR="00EC4F7C" w:rsidRPr="00EC4F7C" w:rsidRDefault="00EC4F7C" w:rsidP="00EC4F7C">
      <w:pPr>
        <w:spacing w:after="0" w:line="240" w:lineRule="auto"/>
        <w:rPr>
          <w:rFonts w:ascii="Verdana" w:hAnsi="Verdana"/>
        </w:rPr>
      </w:pPr>
      <w:proofErr w:type="spellStart"/>
      <w:r w:rsidRPr="00EC4F7C">
        <w:rPr>
          <w:rFonts w:ascii="Verdana" w:hAnsi="Verdana"/>
        </w:rPr>
        <w:t>Metrotower</w:t>
      </w:r>
      <w:proofErr w:type="spellEnd"/>
      <w:r w:rsidRPr="00EC4F7C">
        <w:rPr>
          <w:rFonts w:ascii="Verdana" w:hAnsi="Verdana"/>
        </w:rPr>
        <w:t xml:space="preserve"> II</w:t>
      </w:r>
    </w:p>
    <w:p w14:paraId="6384B359" w14:textId="7F78BFFC" w:rsidR="00EC4F7C" w:rsidRPr="00EC4F7C" w:rsidRDefault="00EC4F7C" w:rsidP="00EC4F7C">
      <w:pPr>
        <w:spacing w:after="0" w:line="240" w:lineRule="auto"/>
        <w:rPr>
          <w:rFonts w:ascii="Verdana" w:hAnsi="Verdana"/>
        </w:rPr>
      </w:pPr>
      <w:r w:rsidRPr="00EC4F7C">
        <w:rPr>
          <w:rFonts w:ascii="Verdana" w:hAnsi="Verdana"/>
        </w:rPr>
        <w:t xml:space="preserve">Burnaby, </w:t>
      </w:r>
      <w:proofErr w:type="gramStart"/>
      <w:r w:rsidRPr="00EC4F7C">
        <w:rPr>
          <w:rFonts w:ascii="Verdana" w:hAnsi="Verdana"/>
        </w:rPr>
        <w:t>BC</w:t>
      </w:r>
      <w:r w:rsidR="00874BEE">
        <w:rPr>
          <w:rFonts w:ascii="Verdana" w:hAnsi="Verdana"/>
        </w:rPr>
        <w:t xml:space="preserve"> </w:t>
      </w:r>
      <w:r w:rsidRPr="00EC4F7C">
        <w:rPr>
          <w:rFonts w:ascii="Verdana" w:hAnsi="Verdana"/>
        </w:rPr>
        <w:t xml:space="preserve"> </w:t>
      </w:r>
      <w:r w:rsidR="00874BEE" w:rsidRPr="00EC4F7C">
        <w:rPr>
          <w:rFonts w:ascii="Verdana" w:hAnsi="Verdana"/>
        </w:rPr>
        <w:t>V</w:t>
      </w:r>
      <w:proofErr w:type="gramEnd"/>
      <w:r w:rsidR="00874BEE" w:rsidRPr="00EC4F7C">
        <w:rPr>
          <w:rFonts w:ascii="Verdana" w:hAnsi="Verdana"/>
        </w:rPr>
        <w:t>5H 4N2</w:t>
      </w:r>
    </w:p>
    <w:p w14:paraId="425A9D40" w14:textId="3C3F9DB9" w:rsidR="00B541D2" w:rsidRPr="00EC4F7C" w:rsidRDefault="00EC4F7C" w:rsidP="00EC4F7C">
      <w:pPr>
        <w:spacing w:after="0" w:line="240" w:lineRule="auto"/>
        <w:rPr>
          <w:rFonts w:ascii="Verdana" w:hAnsi="Verdana"/>
        </w:rPr>
      </w:pPr>
      <w:r w:rsidRPr="00EC4F7C">
        <w:rPr>
          <w:rFonts w:ascii="Verdana" w:hAnsi="Verdana"/>
        </w:rPr>
        <w:t xml:space="preserve">Canada </w:t>
      </w:r>
    </w:p>
    <w:sectPr w:rsidR="00B541D2" w:rsidRPr="00EC4F7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B4C8" w14:textId="77777777" w:rsidR="00F43643" w:rsidRDefault="00F43643" w:rsidP="00AC55E0">
      <w:pPr>
        <w:spacing w:after="0" w:line="240" w:lineRule="auto"/>
      </w:pPr>
      <w:r>
        <w:separator/>
      </w:r>
    </w:p>
  </w:endnote>
  <w:endnote w:type="continuationSeparator" w:id="0">
    <w:p w14:paraId="43CF8D89" w14:textId="77777777" w:rsidR="00F43643" w:rsidRDefault="00F43643" w:rsidP="00AC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54CD1" w14:textId="77777777" w:rsidR="00F43643" w:rsidRDefault="00F43643" w:rsidP="00AC55E0">
      <w:pPr>
        <w:spacing w:after="0" w:line="240" w:lineRule="auto"/>
      </w:pPr>
      <w:r>
        <w:separator/>
      </w:r>
    </w:p>
  </w:footnote>
  <w:footnote w:type="continuationSeparator" w:id="0">
    <w:p w14:paraId="65E18DA6" w14:textId="77777777" w:rsidR="00F43643" w:rsidRDefault="00F43643" w:rsidP="00AC5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1E96" w14:textId="1E0B64B6" w:rsidR="00AC55E0" w:rsidRDefault="00AC5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EE0"/>
    <w:multiLevelType w:val="hybridMultilevel"/>
    <w:tmpl w:val="386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A7DAC"/>
    <w:multiLevelType w:val="hybridMultilevel"/>
    <w:tmpl w:val="FC46904E"/>
    <w:lvl w:ilvl="0" w:tplc="71B6C000">
      <w:start w:val="1"/>
      <w:numFmt w:val="decimal"/>
      <w:lvlText w:val="%1."/>
      <w:lvlJc w:val="left"/>
      <w:pPr>
        <w:ind w:left="720" w:hanging="360"/>
      </w:pPr>
    </w:lvl>
    <w:lvl w:ilvl="1" w:tplc="564E42B4">
      <w:start w:val="1"/>
      <w:numFmt w:val="lowerLetter"/>
      <w:lvlText w:val="%2."/>
      <w:lvlJc w:val="left"/>
      <w:pPr>
        <w:ind w:left="1440" w:hanging="360"/>
      </w:pPr>
    </w:lvl>
    <w:lvl w:ilvl="2" w:tplc="64FEF218">
      <w:start w:val="1"/>
      <w:numFmt w:val="lowerRoman"/>
      <w:lvlText w:val="%3."/>
      <w:lvlJc w:val="right"/>
      <w:pPr>
        <w:ind w:left="2160" w:hanging="180"/>
      </w:pPr>
    </w:lvl>
    <w:lvl w:ilvl="3" w:tplc="0268B472">
      <w:start w:val="1"/>
      <w:numFmt w:val="decimal"/>
      <w:lvlText w:val="%4."/>
      <w:lvlJc w:val="left"/>
      <w:pPr>
        <w:ind w:left="2880" w:hanging="360"/>
      </w:pPr>
    </w:lvl>
    <w:lvl w:ilvl="4" w:tplc="2F4E2418">
      <w:start w:val="1"/>
      <w:numFmt w:val="lowerLetter"/>
      <w:lvlText w:val="%5."/>
      <w:lvlJc w:val="left"/>
      <w:pPr>
        <w:ind w:left="3600" w:hanging="360"/>
      </w:pPr>
    </w:lvl>
    <w:lvl w:ilvl="5" w:tplc="2D0EC59A">
      <w:start w:val="1"/>
      <w:numFmt w:val="lowerRoman"/>
      <w:lvlText w:val="%6."/>
      <w:lvlJc w:val="right"/>
      <w:pPr>
        <w:ind w:left="4320" w:hanging="180"/>
      </w:pPr>
    </w:lvl>
    <w:lvl w:ilvl="6" w:tplc="2B1C3292">
      <w:start w:val="1"/>
      <w:numFmt w:val="decimal"/>
      <w:lvlText w:val="%7."/>
      <w:lvlJc w:val="left"/>
      <w:pPr>
        <w:ind w:left="5040" w:hanging="360"/>
      </w:pPr>
    </w:lvl>
    <w:lvl w:ilvl="7" w:tplc="8552430C">
      <w:start w:val="1"/>
      <w:numFmt w:val="lowerLetter"/>
      <w:lvlText w:val="%8."/>
      <w:lvlJc w:val="left"/>
      <w:pPr>
        <w:ind w:left="5760" w:hanging="360"/>
      </w:pPr>
    </w:lvl>
    <w:lvl w:ilvl="8" w:tplc="6F3A60E2">
      <w:start w:val="1"/>
      <w:numFmt w:val="lowerRoman"/>
      <w:lvlText w:val="%9."/>
      <w:lvlJc w:val="right"/>
      <w:pPr>
        <w:ind w:left="6480" w:hanging="180"/>
      </w:pPr>
    </w:lvl>
  </w:abstractNum>
  <w:abstractNum w:abstractNumId="2" w15:restartNumberingAfterBreak="0">
    <w:nsid w:val="44E40FCA"/>
    <w:multiLevelType w:val="hybridMultilevel"/>
    <w:tmpl w:val="E2AA4932"/>
    <w:lvl w:ilvl="0" w:tplc="8E0CE1F8">
      <w:start w:val="1"/>
      <w:numFmt w:val="decimal"/>
      <w:lvlText w:val="%1."/>
      <w:lvlJc w:val="left"/>
      <w:pPr>
        <w:ind w:left="720" w:hanging="360"/>
      </w:pPr>
    </w:lvl>
    <w:lvl w:ilvl="1" w:tplc="79DEBD78">
      <w:start w:val="1"/>
      <w:numFmt w:val="lowerLetter"/>
      <w:lvlText w:val="%2."/>
      <w:lvlJc w:val="left"/>
      <w:pPr>
        <w:ind w:left="1440" w:hanging="360"/>
      </w:pPr>
    </w:lvl>
    <w:lvl w:ilvl="2" w:tplc="5614A424">
      <w:start w:val="1"/>
      <w:numFmt w:val="lowerRoman"/>
      <w:lvlText w:val="%3."/>
      <w:lvlJc w:val="right"/>
      <w:pPr>
        <w:ind w:left="2160" w:hanging="180"/>
      </w:pPr>
    </w:lvl>
    <w:lvl w:ilvl="3" w:tplc="A1FCE164">
      <w:start w:val="1"/>
      <w:numFmt w:val="decimal"/>
      <w:lvlText w:val="%4."/>
      <w:lvlJc w:val="left"/>
      <w:pPr>
        <w:ind w:left="2880" w:hanging="360"/>
      </w:pPr>
    </w:lvl>
    <w:lvl w:ilvl="4" w:tplc="42B226DA">
      <w:start w:val="1"/>
      <w:numFmt w:val="lowerLetter"/>
      <w:lvlText w:val="%5."/>
      <w:lvlJc w:val="left"/>
      <w:pPr>
        <w:ind w:left="3600" w:hanging="360"/>
      </w:pPr>
    </w:lvl>
    <w:lvl w:ilvl="5" w:tplc="CF08FE9C">
      <w:start w:val="1"/>
      <w:numFmt w:val="lowerRoman"/>
      <w:lvlText w:val="%6."/>
      <w:lvlJc w:val="right"/>
      <w:pPr>
        <w:ind w:left="4320" w:hanging="180"/>
      </w:pPr>
    </w:lvl>
    <w:lvl w:ilvl="6" w:tplc="2B8AC0EA">
      <w:start w:val="1"/>
      <w:numFmt w:val="decimal"/>
      <w:lvlText w:val="%7."/>
      <w:lvlJc w:val="left"/>
      <w:pPr>
        <w:ind w:left="5040" w:hanging="360"/>
      </w:pPr>
    </w:lvl>
    <w:lvl w:ilvl="7" w:tplc="5CB024EC">
      <w:start w:val="1"/>
      <w:numFmt w:val="lowerLetter"/>
      <w:lvlText w:val="%8."/>
      <w:lvlJc w:val="left"/>
      <w:pPr>
        <w:ind w:left="5760" w:hanging="360"/>
      </w:pPr>
    </w:lvl>
    <w:lvl w:ilvl="8" w:tplc="C68C99EC">
      <w:start w:val="1"/>
      <w:numFmt w:val="lowerRoman"/>
      <w:lvlText w:val="%9."/>
      <w:lvlJc w:val="right"/>
      <w:pPr>
        <w:ind w:left="6480" w:hanging="180"/>
      </w:pPr>
    </w:lvl>
  </w:abstractNum>
  <w:abstractNum w:abstractNumId="3" w15:restartNumberingAfterBreak="0">
    <w:nsid w:val="4708309F"/>
    <w:multiLevelType w:val="hybridMultilevel"/>
    <w:tmpl w:val="9A8E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F1954"/>
    <w:multiLevelType w:val="hybridMultilevel"/>
    <w:tmpl w:val="D8F8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7C"/>
    <w:rsid w:val="00004D30"/>
    <w:rsid w:val="0001209A"/>
    <w:rsid w:val="00021D00"/>
    <w:rsid w:val="00047E53"/>
    <w:rsid w:val="00053F57"/>
    <w:rsid w:val="00097586"/>
    <w:rsid w:val="000A752B"/>
    <w:rsid w:val="000B760B"/>
    <w:rsid w:val="00117B55"/>
    <w:rsid w:val="00135829"/>
    <w:rsid w:val="00174875"/>
    <w:rsid w:val="00182805"/>
    <w:rsid w:val="001C760A"/>
    <w:rsid w:val="001F72B8"/>
    <w:rsid w:val="0021742C"/>
    <w:rsid w:val="0023693C"/>
    <w:rsid w:val="002C5AD1"/>
    <w:rsid w:val="002E20B8"/>
    <w:rsid w:val="0031008E"/>
    <w:rsid w:val="00337DDD"/>
    <w:rsid w:val="003431E1"/>
    <w:rsid w:val="003536AE"/>
    <w:rsid w:val="003C675F"/>
    <w:rsid w:val="003D0DFA"/>
    <w:rsid w:val="003E2101"/>
    <w:rsid w:val="004115BC"/>
    <w:rsid w:val="00485DF8"/>
    <w:rsid w:val="00490CD1"/>
    <w:rsid w:val="004A468D"/>
    <w:rsid w:val="004E767A"/>
    <w:rsid w:val="00545735"/>
    <w:rsid w:val="005503DA"/>
    <w:rsid w:val="00567B87"/>
    <w:rsid w:val="005B3834"/>
    <w:rsid w:val="005D4B06"/>
    <w:rsid w:val="00605467"/>
    <w:rsid w:val="0062297E"/>
    <w:rsid w:val="00622C28"/>
    <w:rsid w:val="006C2E15"/>
    <w:rsid w:val="00726EF5"/>
    <w:rsid w:val="00765F7C"/>
    <w:rsid w:val="00781339"/>
    <w:rsid w:val="007A2EB1"/>
    <w:rsid w:val="007C0457"/>
    <w:rsid w:val="007F080B"/>
    <w:rsid w:val="007F59BF"/>
    <w:rsid w:val="00874BEE"/>
    <w:rsid w:val="008758E3"/>
    <w:rsid w:val="008D7820"/>
    <w:rsid w:val="008E0C83"/>
    <w:rsid w:val="00911A98"/>
    <w:rsid w:val="009276FC"/>
    <w:rsid w:val="00944A15"/>
    <w:rsid w:val="00982402"/>
    <w:rsid w:val="009A0F0C"/>
    <w:rsid w:val="009E7D0D"/>
    <w:rsid w:val="00A11B5C"/>
    <w:rsid w:val="00A55F4C"/>
    <w:rsid w:val="00A8417C"/>
    <w:rsid w:val="00A913AF"/>
    <w:rsid w:val="00AC55E0"/>
    <w:rsid w:val="00B34E38"/>
    <w:rsid w:val="00B429D9"/>
    <w:rsid w:val="00B467A7"/>
    <w:rsid w:val="00B541D2"/>
    <w:rsid w:val="00B54D89"/>
    <w:rsid w:val="00B7159E"/>
    <w:rsid w:val="00B759B7"/>
    <w:rsid w:val="00BB5B51"/>
    <w:rsid w:val="00BF1C7C"/>
    <w:rsid w:val="00C005A6"/>
    <w:rsid w:val="00C13390"/>
    <w:rsid w:val="00C1701D"/>
    <w:rsid w:val="00CB0B6E"/>
    <w:rsid w:val="00CC0A61"/>
    <w:rsid w:val="00CE0B70"/>
    <w:rsid w:val="00CE2C2A"/>
    <w:rsid w:val="00D14AAA"/>
    <w:rsid w:val="00D509A8"/>
    <w:rsid w:val="00D75329"/>
    <w:rsid w:val="00D920AE"/>
    <w:rsid w:val="00DA3A52"/>
    <w:rsid w:val="00E43B6F"/>
    <w:rsid w:val="00E7671F"/>
    <w:rsid w:val="00E80A93"/>
    <w:rsid w:val="00E84119"/>
    <w:rsid w:val="00EC4F7C"/>
    <w:rsid w:val="00EC6359"/>
    <w:rsid w:val="00EC6FFD"/>
    <w:rsid w:val="00EE08E4"/>
    <w:rsid w:val="00F43643"/>
    <w:rsid w:val="00F97BA9"/>
    <w:rsid w:val="00FA73B5"/>
    <w:rsid w:val="00FE1FAF"/>
    <w:rsid w:val="28035969"/>
    <w:rsid w:val="2EAD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B4895F"/>
  <w15:chartTrackingRefBased/>
  <w15:docId w15:val="{22D6E856-7251-4B9E-8DC1-4856E71A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F7C"/>
    <w:pPr>
      <w:ind w:left="720"/>
      <w:contextualSpacing/>
    </w:pPr>
  </w:style>
  <w:style w:type="paragraph" w:styleId="BalloonText">
    <w:name w:val="Balloon Text"/>
    <w:basedOn w:val="Normal"/>
    <w:link w:val="BalloonTextChar"/>
    <w:uiPriority w:val="99"/>
    <w:semiHidden/>
    <w:unhideWhenUsed/>
    <w:rsid w:val="00012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9A"/>
    <w:rPr>
      <w:rFonts w:ascii="Segoe UI" w:hAnsi="Segoe UI" w:cs="Segoe UI"/>
      <w:sz w:val="18"/>
      <w:szCs w:val="18"/>
    </w:rPr>
  </w:style>
  <w:style w:type="character" w:styleId="Hyperlink">
    <w:name w:val="Hyperlink"/>
    <w:basedOn w:val="DefaultParagraphFont"/>
    <w:uiPriority w:val="99"/>
    <w:unhideWhenUsed/>
    <w:rsid w:val="007F080B"/>
    <w:rPr>
      <w:color w:val="0563C1" w:themeColor="hyperlink"/>
      <w:u w:val="single"/>
    </w:rPr>
  </w:style>
  <w:style w:type="character" w:styleId="UnresolvedMention">
    <w:name w:val="Unresolved Mention"/>
    <w:basedOn w:val="DefaultParagraphFont"/>
    <w:uiPriority w:val="99"/>
    <w:semiHidden/>
    <w:unhideWhenUsed/>
    <w:rsid w:val="007F080B"/>
    <w:rPr>
      <w:color w:val="605E5C"/>
      <w:shd w:val="clear" w:color="auto" w:fill="E1DFDD"/>
    </w:rPr>
  </w:style>
  <w:style w:type="paragraph" w:styleId="Header">
    <w:name w:val="header"/>
    <w:basedOn w:val="Normal"/>
    <w:link w:val="HeaderChar"/>
    <w:uiPriority w:val="99"/>
    <w:unhideWhenUsed/>
    <w:rsid w:val="00AC5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E0"/>
  </w:style>
  <w:style w:type="paragraph" w:styleId="Footer">
    <w:name w:val="footer"/>
    <w:basedOn w:val="Normal"/>
    <w:link w:val="FooterChar"/>
    <w:uiPriority w:val="99"/>
    <w:unhideWhenUsed/>
    <w:rsid w:val="00AC5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65105">
      <w:bodyDiv w:val="1"/>
      <w:marLeft w:val="0"/>
      <w:marRight w:val="0"/>
      <w:marTop w:val="0"/>
      <w:marBottom w:val="0"/>
      <w:divBdr>
        <w:top w:val="none" w:sz="0" w:space="0" w:color="auto"/>
        <w:left w:val="none" w:sz="0" w:space="0" w:color="auto"/>
        <w:bottom w:val="none" w:sz="0" w:space="0" w:color="auto"/>
        <w:right w:val="none" w:sz="0" w:space="0" w:color="auto"/>
      </w:divBdr>
    </w:div>
    <w:div w:id="890264689">
      <w:bodyDiv w:val="1"/>
      <w:marLeft w:val="0"/>
      <w:marRight w:val="0"/>
      <w:marTop w:val="0"/>
      <w:marBottom w:val="0"/>
      <w:divBdr>
        <w:top w:val="none" w:sz="0" w:space="0" w:color="auto"/>
        <w:left w:val="none" w:sz="0" w:space="0" w:color="auto"/>
        <w:bottom w:val="none" w:sz="0" w:space="0" w:color="auto"/>
        <w:right w:val="none" w:sz="0" w:space="0" w:color="auto"/>
      </w:divBdr>
    </w:div>
    <w:div w:id="1413358428">
      <w:bodyDiv w:val="1"/>
      <w:marLeft w:val="0"/>
      <w:marRight w:val="0"/>
      <w:marTop w:val="0"/>
      <w:marBottom w:val="0"/>
      <w:divBdr>
        <w:top w:val="none" w:sz="0" w:space="0" w:color="auto"/>
        <w:left w:val="none" w:sz="0" w:space="0" w:color="auto"/>
        <w:bottom w:val="none" w:sz="0" w:space="0" w:color="auto"/>
        <w:right w:val="none" w:sz="0" w:space="0" w:color="auto"/>
      </w:divBdr>
    </w:div>
    <w:div w:id="1524439225">
      <w:bodyDiv w:val="1"/>
      <w:marLeft w:val="0"/>
      <w:marRight w:val="0"/>
      <w:marTop w:val="0"/>
      <w:marBottom w:val="0"/>
      <w:divBdr>
        <w:top w:val="none" w:sz="0" w:space="0" w:color="auto"/>
        <w:left w:val="none" w:sz="0" w:space="0" w:color="auto"/>
        <w:bottom w:val="none" w:sz="0" w:space="0" w:color="auto"/>
        <w:right w:val="none" w:sz="0" w:space="0" w:color="auto"/>
      </w:divBdr>
    </w:div>
    <w:div w:id="1525316902">
      <w:bodyDiv w:val="1"/>
      <w:marLeft w:val="0"/>
      <w:marRight w:val="0"/>
      <w:marTop w:val="0"/>
      <w:marBottom w:val="0"/>
      <w:divBdr>
        <w:top w:val="none" w:sz="0" w:space="0" w:color="auto"/>
        <w:left w:val="none" w:sz="0" w:space="0" w:color="auto"/>
        <w:bottom w:val="none" w:sz="0" w:space="0" w:color="auto"/>
        <w:right w:val="none" w:sz="0" w:space="0" w:color="auto"/>
      </w:divBdr>
    </w:div>
    <w:div w:id="20792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55db24d-61ca-4a1f-b95b-d8ce464cf4da">T2JRQ4YXTQNF-1863706839-474</_dlc_DocId>
    <_dlc_DocIdUrl xmlns="755db24d-61ca-4a1f-b95b-d8ce464cf4da">
      <Url>http://intranet.interfor.com/Departments/Communications/_layouts/15/DocIdRedir.aspx?ID=T2JRQ4YXTQNF-1863706839-474</Url>
      <Description>T2JRQ4YXTQNF-1863706839-474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4A802466E31C54DA4547B5F38EE7153" ma:contentTypeVersion="1" ma:contentTypeDescription="Create a new document." ma:contentTypeScope="" ma:versionID="433a62b6bf3e1cdd8a8ccce8583f56fc">
  <xsd:schema xmlns:xsd="http://www.w3.org/2001/XMLSchema" xmlns:xs="http://www.w3.org/2001/XMLSchema" xmlns:p="http://schemas.microsoft.com/office/2006/metadata/properties" xmlns:ns2="755db24d-61ca-4a1f-b95b-d8ce464cf4da" targetNamespace="http://schemas.microsoft.com/office/2006/metadata/properties" ma:root="true" ma:fieldsID="596e37ca55c259815401feda0ce4e375" ns2:_="">
    <xsd:import namespace="755db24d-61ca-4a1f-b95b-d8ce464cf4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b24d-61ca-4a1f-b95b-d8ce464cf4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2EC15F-08F0-487B-81AF-343BC528322F}">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755db24d-61ca-4a1f-b95b-d8ce464cf4da"/>
    <ds:schemaRef ds:uri="http://www.w3.org/XML/1998/namespace"/>
    <ds:schemaRef ds:uri="http://purl.org/dc/elements/1.1/"/>
  </ds:schemaRefs>
</ds:datastoreItem>
</file>

<file path=customXml/itemProps2.xml><?xml version="1.0" encoding="utf-8"?>
<ds:datastoreItem xmlns:ds="http://schemas.openxmlformats.org/officeDocument/2006/customXml" ds:itemID="{0D66193E-2D3B-4BB3-BD19-02D51137B573}">
  <ds:schemaRefs>
    <ds:schemaRef ds:uri="http://schemas.microsoft.com/sharepoint/v3/contenttype/forms"/>
  </ds:schemaRefs>
</ds:datastoreItem>
</file>

<file path=customXml/itemProps3.xml><?xml version="1.0" encoding="utf-8"?>
<ds:datastoreItem xmlns:ds="http://schemas.openxmlformats.org/officeDocument/2006/customXml" ds:itemID="{BBC9C4FD-3DB2-4AF4-99AD-BF99C8B149CB}">
  <ds:schemaRefs>
    <ds:schemaRef ds:uri="http://schemas.microsoft.com/sharepoint/events"/>
  </ds:schemaRefs>
</ds:datastoreItem>
</file>

<file path=customXml/itemProps4.xml><?xml version="1.0" encoding="utf-8"?>
<ds:datastoreItem xmlns:ds="http://schemas.openxmlformats.org/officeDocument/2006/customXml" ds:itemID="{DAC5CA16-E786-4C70-9699-974C37A7E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db24d-61ca-4a1f-b95b-d8ce464cf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dc:creator>
  <cp:keywords/>
  <dc:description/>
  <cp:lastModifiedBy>Carmela Mok</cp:lastModifiedBy>
  <cp:revision>2</cp:revision>
  <cp:lastPrinted>2020-03-12T17:40:00Z</cp:lastPrinted>
  <dcterms:created xsi:type="dcterms:W3CDTF">2021-03-29T22:29:00Z</dcterms:created>
  <dcterms:modified xsi:type="dcterms:W3CDTF">2021-03-29T22:29:00Z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834c361f-50f9-4b25-96f3-70509dcd9d80</vt:lpwstr>
  </property>
  <property fmtid="{D5CDD505-2E9C-101B-9397-08002B2CF9AE}" pid="3" name="ContentTypeId">
    <vt:lpwstr>0x010100D4A802466E31C54DA4547B5F38EE7153</vt:lpwstr>
  </property>
</Properties>
</file>